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42" w:rsidRPr="00F54C42" w:rsidRDefault="00F54C42" w:rsidP="00F54C42">
      <w:pPr>
        <w:tabs>
          <w:tab w:val="left" w:pos="0"/>
          <w:tab w:val="left" w:pos="180"/>
          <w:tab w:val="left" w:pos="360"/>
        </w:tabs>
        <w:ind w:firstLine="709"/>
        <w:jc w:val="center"/>
        <w:rPr>
          <w:rFonts w:cs="Arial"/>
          <w:color w:val="000000"/>
        </w:rPr>
      </w:pPr>
      <w:r w:rsidRPr="00F54C42">
        <w:rPr>
          <w:rFonts w:cs="Arial"/>
          <w:color w:val="000000"/>
        </w:rPr>
        <w:t>СОВЕТ НАРОДНЫХ ДЕПУТАТОВ ШИШОВСКОГО СЕЛЬСКОГО ПОСЕЛЕНИЯ БОБРОВСКОГО МУНИЦИПАЛЬНОГО РАЙОНА</w:t>
      </w:r>
    </w:p>
    <w:p w:rsidR="00F54C42" w:rsidRPr="00F54C42" w:rsidRDefault="00F54C42" w:rsidP="00F54C42">
      <w:pPr>
        <w:ind w:firstLine="709"/>
        <w:jc w:val="center"/>
        <w:rPr>
          <w:rFonts w:cs="Arial"/>
          <w:color w:val="000000"/>
        </w:rPr>
      </w:pPr>
      <w:r w:rsidRPr="00F54C42">
        <w:rPr>
          <w:rFonts w:cs="Arial"/>
          <w:color w:val="000000"/>
        </w:rPr>
        <w:t>ВОРОНЕЖСКОЙ ОБЛАСТИ</w:t>
      </w:r>
    </w:p>
    <w:p w:rsidR="00F54C42" w:rsidRPr="00F54C42" w:rsidRDefault="00F54C42" w:rsidP="00F54C42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  <w:vertAlign w:val="subscript"/>
        </w:rPr>
      </w:pPr>
    </w:p>
    <w:p w:rsidR="00F54C42" w:rsidRPr="00F54C42" w:rsidRDefault="00F54C42" w:rsidP="00F54C42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F54C42">
        <w:rPr>
          <w:rFonts w:ascii="Arial" w:hAnsi="Arial" w:cs="Arial"/>
          <w:b w:val="0"/>
          <w:sz w:val="24"/>
          <w:szCs w:val="24"/>
        </w:rPr>
        <w:t>РЕШЕНИЕ</w:t>
      </w:r>
    </w:p>
    <w:p w:rsidR="00576027" w:rsidRPr="00F54C42" w:rsidRDefault="0057602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76027" w:rsidRPr="00F54C42" w:rsidRDefault="00F2762D">
      <w:pPr>
        <w:pStyle w:val="ConsPlusTitle"/>
        <w:rPr>
          <w:rFonts w:ascii="Arial" w:hAnsi="Arial" w:cs="Arial"/>
          <w:b w:val="0"/>
          <w:sz w:val="24"/>
          <w:szCs w:val="24"/>
        </w:rPr>
      </w:pPr>
      <w:proofErr w:type="gramStart"/>
      <w:r w:rsidRPr="00F54C42">
        <w:rPr>
          <w:rFonts w:ascii="Arial" w:hAnsi="Arial" w:cs="Arial"/>
          <w:b w:val="0"/>
          <w:sz w:val="24"/>
          <w:szCs w:val="24"/>
        </w:rPr>
        <w:t>от</w:t>
      </w:r>
      <w:proofErr w:type="gramEnd"/>
      <w:r w:rsidRPr="00F54C42">
        <w:rPr>
          <w:rFonts w:ascii="Arial" w:hAnsi="Arial" w:cs="Arial"/>
          <w:b w:val="0"/>
          <w:sz w:val="24"/>
          <w:szCs w:val="24"/>
        </w:rPr>
        <w:t xml:space="preserve"> «</w:t>
      </w:r>
      <w:r w:rsidR="001D2114">
        <w:rPr>
          <w:rFonts w:ascii="Arial" w:hAnsi="Arial" w:cs="Arial"/>
          <w:b w:val="0"/>
          <w:sz w:val="24"/>
          <w:szCs w:val="24"/>
        </w:rPr>
        <w:t>21</w:t>
      </w:r>
      <w:r w:rsidRPr="00F54C42">
        <w:rPr>
          <w:rFonts w:ascii="Arial" w:hAnsi="Arial" w:cs="Arial"/>
          <w:b w:val="0"/>
          <w:sz w:val="24"/>
          <w:szCs w:val="24"/>
        </w:rPr>
        <w:t xml:space="preserve">» </w:t>
      </w:r>
      <w:r w:rsidR="00B9520A">
        <w:rPr>
          <w:rFonts w:ascii="Arial" w:hAnsi="Arial" w:cs="Arial"/>
          <w:b w:val="0"/>
          <w:sz w:val="24"/>
          <w:szCs w:val="24"/>
        </w:rPr>
        <w:t>января</w:t>
      </w:r>
      <w:r w:rsidRPr="00F54C42">
        <w:rPr>
          <w:rFonts w:ascii="Arial" w:hAnsi="Arial" w:cs="Arial"/>
          <w:b w:val="0"/>
          <w:sz w:val="24"/>
          <w:szCs w:val="24"/>
        </w:rPr>
        <w:t xml:space="preserve"> 202</w:t>
      </w:r>
      <w:r w:rsidR="00B9520A">
        <w:rPr>
          <w:rFonts w:ascii="Arial" w:hAnsi="Arial" w:cs="Arial"/>
          <w:b w:val="0"/>
          <w:sz w:val="24"/>
          <w:szCs w:val="24"/>
        </w:rPr>
        <w:t>6</w:t>
      </w:r>
      <w:r w:rsidRPr="00F54C42">
        <w:rPr>
          <w:rFonts w:ascii="Arial" w:hAnsi="Arial" w:cs="Arial"/>
          <w:b w:val="0"/>
          <w:sz w:val="24"/>
          <w:szCs w:val="24"/>
        </w:rPr>
        <w:t xml:space="preserve"> г. № </w:t>
      </w:r>
      <w:r w:rsidR="00B9520A">
        <w:rPr>
          <w:rFonts w:ascii="Arial" w:hAnsi="Arial" w:cs="Arial"/>
          <w:b w:val="0"/>
          <w:sz w:val="24"/>
          <w:szCs w:val="24"/>
        </w:rPr>
        <w:t>05</w:t>
      </w:r>
    </w:p>
    <w:p w:rsidR="00576027" w:rsidRPr="00F54C42" w:rsidRDefault="00F54C42" w:rsidP="00F54C42">
      <w:pPr>
        <w:pStyle w:val="ConsPlusTitle"/>
        <w:rPr>
          <w:rFonts w:ascii="Arial" w:hAnsi="Arial" w:cs="Arial"/>
          <w:b w:val="0"/>
          <w:sz w:val="24"/>
          <w:szCs w:val="24"/>
        </w:rPr>
      </w:pPr>
      <w:proofErr w:type="spellStart"/>
      <w:r w:rsidRPr="00F54C42">
        <w:rPr>
          <w:rFonts w:ascii="Arial" w:hAnsi="Arial" w:cs="Arial"/>
          <w:b w:val="0"/>
          <w:sz w:val="24"/>
          <w:szCs w:val="24"/>
        </w:rPr>
        <w:t>с.Шишовка</w:t>
      </w:r>
      <w:proofErr w:type="spellEnd"/>
    </w:p>
    <w:p w:rsidR="00576027" w:rsidRPr="00F54C42" w:rsidRDefault="00576027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76027" w:rsidRPr="00F54C42" w:rsidRDefault="005B091E" w:rsidP="005B091E">
      <w:pPr>
        <w:pStyle w:val="af0"/>
        <w:tabs>
          <w:tab w:val="left" w:pos="4678"/>
          <w:tab w:val="left" w:pos="4820"/>
        </w:tabs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решение Совета народных депутатов </w:t>
      </w:r>
      <w:r w:rsidR="00F54C42"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Шишовского </w:t>
      </w:r>
      <w:r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="00F54C42"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>Бобровского</w:t>
      </w:r>
      <w:r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Воронежской области от «</w:t>
      </w:r>
      <w:r w:rsidR="00F54C42"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>31</w:t>
      </w:r>
      <w:r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="00F54C42"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>марта</w:t>
      </w:r>
      <w:r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2025 г. № </w:t>
      </w:r>
      <w:r w:rsidR="00F54C42"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>11</w:t>
      </w:r>
      <w:r w:rsid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утверждении </w:t>
      </w:r>
      <w:r w:rsidR="009B5180"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Положения </w:t>
      </w:r>
      <w:r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муниципальном контроле </w:t>
      </w:r>
      <w:r w:rsidR="00272DC1"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>на автомобильном транспорте и в дорожном хозяйстве</w:t>
      </w:r>
      <w:r w:rsidR="00FC6EBA"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территории </w:t>
      </w:r>
      <w:r w:rsidR="00F54C42"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Шишовского сельского поселения Бобровского муниципального района </w:t>
      </w:r>
      <w:r w:rsidRPr="00F54C42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области»</w:t>
      </w:r>
    </w:p>
    <w:p w:rsidR="00576027" w:rsidRPr="00F54C42" w:rsidRDefault="00576027">
      <w:pPr>
        <w:pStyle w:val="af0"/>
        <w:tabs>
          <w:tab w:val="left" w:pos="4678"/>
          <w:tab w:val="left" w:pos="482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6027" w:rsidRPr="00F54C42" w:rsidRDefault="009B5180" w:rsidP="00F54C42">
      <w:pPr>
        <w:spacing w:line="276" w:lineRule="auto"/>
        <w:ind w:firstLine="709"/>
        <w:rPr>
          <w:rFonts w:cs="Arial"/>
        </w:rPr>
      </w:pPr>
      <w:r w:rsidRPr="00F54C42">
        <w:rPr>
          <w:rFonts w:cs="Arial"/>
        </w:rPr>
        <w:t>В соответствии с</w:t>
      </w:r>
      <w:r w:rsidR="00F2762D" w:rsidRPr="00F54C42">
        <w:rPr>
          <w:rFonts w:cs="Arial"/>
        </w:rPr>
        <w:t xml:space="preserve"> </w:t>
      </w:r>
      <w:r w:rsidR="005B091E" w:rsidRPr="00F54C42">
        <w:rPr>
          <w:rFonts w:cs="Arial"/>
        </w:rPr>
        <w:t>Федеральн</w:t>
      </w:r>
      <w:r w:rsidRPr="00F54C42">
        <w:rPr>
          <w:rFonts w:cs="Arial"/>
        </w:rPr>
        <w:t>ым</w:t>
      </w:r>
      <w:r w:rsidR="005B091E" w:rsidRPr="00F54C42">
        <w:rPr>
          <w:rFonts w:cs="Arial"/>
        </w:rPr>
        <w:t xml:space="preserve"> закон</w:t>
      </w:r>
      <w:r w:rsidR="00272DC1" w:rsidRPr="00F54C42">
        <w:rPr>
          <w:rFonts w:cs="Arial"/>
        </w:rPr>
        <w:t>ом</w:t>
      </w:r>
      <w:r w:rsidR="005B091E" w:rsidRPr="00F54C42">
        <w:rPr>
          <w:rFonts w:cs="Arial"/>
        </w:rPr>
        <w:t xml:space="preserve"> от </w:t>
      </w:r>
      <w:r w:rsidRPr="00F54C42">
        <w:rPr>
          <w:rFonts w:cs="Arial"/>
        </w:rPr>
        <w:t>20 марта 2025 года</w:t>
      </w:r>
      <w:r w:rsidR="005B091E" w:rsidRPr="00F54C42">
        <w:rPr>
          <w:rFonts w:cs="Arial"/>
        </w:rPr>
        <w:t xml:space="preserve"> № 33-ФЗ «Об </w:t>
      </w:r>
      <w:r w:rsidRPr="00F54C42">
        <w:rPr>
          <w:rFonts w:cs="Arial"/>
        </w:rPr>
        <w:t>общих принципах организации местного самоуправления в единой системе публичной власти</w:t>
      </w:r>
      <w:r w:rsidR="005B091E" w:rsidRPr="00F54C42">
        <w:rPr>
          <w:rFonts w:cs="Arial"/>
        </w:rPr>
        <w:t xml:space="preserve">», </w:t>
      </w:r>
      <w:r w:rsidR="00272DC1" w:rsidRPr="00F54C42">
        <w:rPr>
          <w:rFonts w:cs="Arial"/>
        </w:rPr>
        <w:t>статьей 3.1 Федерального закона от 8 ноября 2007 года № 259-ФЗ «Устав автомобильного транспорта и городского наземного электрического транспорта», статьей 13.1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F2762D" w:rsidRPr="00F54C42">
        <w:rPr>
          <w:rFonts w:cs="Arial"/>
        </w:rPr>
        <w:t xml:space="preserve">, </w:t>
      </w:r>
      <w:r w:rsidR="005B091E" w:rsidRPr="00F54C42">
        <w:rPr>
          <w:rFonts w:cs="Arial"/>
        </w:rPr>
        <w:t xml:space="preserve">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F2762D" w:rsidRPr="00F54C42">
        <w:rPr>
          <w:rFonts w:cs="Arial"/>
        </w:rPr>
        <w:t>Уставом</w:t>
      </w:r>
      <w:r w:rsidR="00F54C42" w:rsidRPr="00F54C42">
        <w:rPr>
          <w:rFonts w:cs="Arial"/>
        </w:rPr>
        <w:t xml:space="preserve"> Шишовского сельского поселения,</w:t>
      </w:r>
      <w:r w:rsidR="00F2762D" w:rsidRPr="00F54C42">
        <w:rPr>
          <w:rFonts w:cs="Arial"/>
        </w:rPr>
        <w:t xml:space="preserve"> Совет народных депутатов </w:t>
      </w:r>
      <w:r w:rsidR="00F54C42" w:rsidRPr="00F54C42">
        <w:rPr>
          <w:rFonts w:cs="Arial"/>
          <w:bCs/>
        </w:rPr>
        <w:t xml:space="preserve">Шишовского сельского поселения Бобровского муниципального района </w:t>
      </w:r>
      <w:r w:rsidR="00F2762D" w:rsidRPr="00F54C42">
        <w:rPr>
          <w:rFonts w:cs="Arial"/>
        </w:rPr>
        <w:t>РЕШИЛ:</w:t>
      </w:r>
    </w:p>
    <w:p w:rsidR="005B091E" w:rsidRPr="00F54C42" w:rsidRDefault="00635B1B" w:rsidP="005B091E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54C42">
        <w:rPr>
          <w:rFonts w:ascii="Arial" w:hAnsi="Arial" w:cs="Arial"/>
          <w:color w:val="000000"/>
          <w:sz w:val="24"/>
          <w:szCs w:val="24"/>
        </w:rPr>
        <w:t xml:space="preserve">1. </w:t>
      </w:r>
      <w:r w:rsidR="005B091E" w:rsidRPr="00F54C42">
        <w:rPr>
          <w:rFonts w:ascii="Arial" w:hAnsi="Arial" w:cs="Arial"/>
          <w:color w:val="000000"/>
          <w:sz w:val="24"/>
          <w:szCs w:val="24"/>
        </w:rPr>
        <w:t xml:space="preserve">Внести в Положение о муниципальном контроле </w:t>
      </w:r>
      <w:r w:rsidR="00272DC1" w:rsidRPr="00F54C42">
        <w:rPr>
          <w:rFonts w:ascii="Arial" w:hAnsi="Arial" w:cs="Arial"/>
          <w:color w:val="000000"/>
          <w:sz w:val="24"/>
          <w:szCs w:val="24"/>
        </w:rPr>
        <w:t>на автомобильном транспорте</w:t>
      </w:r>
      <w:r w:rsidR="00F54C42" w:rsidRPr="00F54C42">
        <w:rPr>
          <w:rFonts w:ascii="Arial" w:hAnsi="Arial" w:cs="Arial"/>
          <w:color w:val="000000"/>
          <w:sz w:val="24"/>
          <w:szCs w:val="24"/>
        </w:rPr>
        <w:t xml:space="preserve"> </w:t>
      </w:r>
      <w:r w:rsidR="00272DC1" w:rsidRPr="00F54C42">
        <w:rPr>
          <w:rFonts w:ascii="Arial" w:hAnsi="Arial" w:cs="Arial"/>
          <w:color w:val="000000"/>
          <w:sz w:val="24"/>
          <w:szCs w:val="24"/>
        </w:rPr>
        <w:t>и в дорожном хозяйстве</w:t>
      </w:r>
      <w:r w:rsidR="00FC6EBA" w:rsidRPr="00F54C42">
        <w:rPr>
          <w:rFonts w:ascii="Arial" w:hAnsi="Arial" w:cs="Arial"/>
          <w:color w:val="000000"/>
          <w:sz w:val="24"/>
          <w:szCs w:val="24"/>
        </w:rPr>
        <w:t xml:space="preserve"> </w:t>
      </w:r>
      <w:r w:rsidR="005B091E" w:rsidRPr="00F54C42">
        <w:rPr>
          <w:rFonts w:ascii="Arial" w:hAnsi="Arial" w:cs="Arial"/>
          <w:color w:val="000000"/>
          <w:sz w:val="24"/>
          <w:szCs w:val="24"/>
        </w:rPr>
        <w:t xml:space="preserve">на территории </w:t>
      </w:r>
      <w:r w:rsidR="00F54C42" w:rsidRPr="00F54C42">
        <w:rPr>
          <w:rFonts w:ascii="Arial" w:hAnsi="Arial" w:cs="Arial"/>
          <w:bCs/>
          <w:sz w:val="24"/>
          <w:szCs w:val="24"/>
          <w:lang w:eastAsia="ru-RU"/>
        </w:rPr>
        <w:t xml:space="preserve">Шишовского сельского поселения Бобровского муниципального района </w:t>
      </w:r>
      <w:r w:rsidR="005B091E" w:rsidRPr="00F54C42">
        <w:rPr>
          <w:rFonts w:ascii="Arial" w:hAnsi="Arial" w:cs="Arial"/>
          <w:color w:val="000000"/>
          <w:sz w:val="24"/>
          <w:szCs w:val="24"/>
        </w:rPr>
        <w:t xml:space="preserve">Воронежской области, утвержденное решением Совета народных депутатов </w:t>
      </w:r>
      <w:r w:rsidR="00F54C42" w:rsidRPr="00F54C42">
        <w:rPr>
          <w:rFonts w:ascii="Arial" w:hAnsi="Arial" w:cs="Arial"/>
          <w:bCs/>
          <w:sz w:val="24"/>
          <w:szCs w:val="24"/>
          <w:lang w:eastAsia="ru-RU"/>
        </w:rPr>
        <w:t>Шишовского сельского поселения Бобровского муниципального района</w:t>
      </w:r>
      <w:r w:rsidR="005B091E" w:rsidRPr="00F54C42">
        <w:rPr>
          <w:rFonts w:ascii="Arial" w:hAnsi="Arial" w:cs="Arial"/>
          <w:color w:val="000000"/>
          <w:sz w:val="24"/>
          <w:szCs w:val="24"/>
        </w:rPr>
        <w:t xml:space="preserve"> Воронежской области от «</w:t>
      </w:r>
      <w:r w:rsidR="00F54C42" w:rsidRPr="00F54C42">
        <w:rPr>
          <w:rFonts w:ascii="Arial" w:hAnsi="Arial" w:cs="Arial"/>
          <w:color w:val="000000"/>
          <w:sz w:val="24"/>
          <w:szCs w:val="24"/>
        </w:rPr>
        <w:t>31</w:t>
      </w:r>
      <w:r w:rsidR="005B091E" w:rsidRPr="00F54C42">
        <w:rPr>
          <w:rFonts w:ascii="Arial" w:hAnsi="Arial" w:cs="Arial"/>
          <w:color w:val="000000"/>
          <w:sz w:val="24"/>
          <w:szCs w:val="24"/>
        </w:rPr>
        <w:t>»</w:t>
      </w:r>
      <w:r w:rsidR="00F54C42" w:rsidRPr="00F54C42">
        <w:rPr>
          <w:rFonts w:ascii="Arial" w:hAnsi="Arial" w:cs="Arial"/>
          <w:color w:val="000000"/>
          <w:sz w:val="24"/>
          <w:szCs w:val="24"/>
        </w:rPr>
        <w:t xml:space="preserve"> марта</w:t>
      </w:r>
      <w:r w:rsidR="005B091E" w:rsidRPr="00F54C42">
        <w:rPr>
          <w:rFonts w:ascii="Arial" w:hAnsi="Arial" w:cs="Arial"/>
          <w:color w:val="000000"/>
          <w:sz w:val="24"/>
          <w:szCs w:val="24"/>
        </w:rPr>
        <w:t xml:space="preserve"> 2025 г. №</w:t>
      </w:r>
      <w:r w:rsidR="009B5180" w:rsidRPr="00F54C42">
        <w:rPr>
          <w:rFonts w:ascii="Arial" w:hAnsi="Arial" w:cs="Arial"/>
          <w:color w:val="000000"/>
          <w:sz w:val="24"/>
          <w:szCs w:val="24"/>
        </w:rPr>
        <w:t xml:space="preserve"> </w:t>
      </w:r>
      <w:r w:rsidR="00F54C42" w:rsidRPr="00F54C42">
        <w:rPr>
          <w:rFonts w:ascii="Arial" w:hAnsi="Arial" w:cs="Arial"/>
          <w:color w:val="000000"/>
          <w:sz w:val="24"/>
          <w:szCs w:val="24"/>
        </w:rPr>
        <w:t>11</w:t>
      </w:r>
      <w:r w:rsidR="009B5180" w:rsidRPr="00F54C42">
        <w:rPr>
          <w:rFonts w:ascii="Arial" w:hAnsi="Arial" w:cs="Arial"/>
          <w:color w:val="000000"/>
          <w:sz w:val="24"/>
          <w:szCs w:val="24"/>
        </w:rPr>
        <w:t xml:space="preserve"> </w:t>
      </w:r>
      <w:r w:rsidR="005B091E" w:rsidRPr="00F54C42">
        <w:rPr>
          <w:rFonts w:ascii="Arial" w:hAnsi="Arial" w:cs="Arial"/>
          <w:color w:val="000000"/>
          <w:sz w:val="24"/>
          <w:szCs w:val="24"/>
        </w:rPr>
        <w:t>(далее - Положение), с</w:t>
      </w:r>
      <w:bookmarkStart w:id="0" w:name="_GoBack"/>
      <w:bookmarkEnd w:id="0"/>
      <w:r w:rsidR="005B091E" w:rsidRPr="00F54C42">
        <w:rPr>
          <w:rFonts w:ascii="Arial" w:hAnsi="Arial" w:cs="Arial"/>
          <w:color w:val="000000"/>
          <w:sz w:val="24"/>
          <w:szCs w:val="24"/>
        </w:rPr>
        <w:t>ледующие изменения:</w:t>
      </w:r>
    </w:p>
    <w:p w:rsidR="005B091E" w:rsidRPr="00F54C42" w:rsidRDefault="005B091E" w:rsidP="005B091E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54C42">
        <w:rPr>
          <w:rFonts w:ascii="Arial" w:hAnsi="Arial" w:cs="Arial"/>
          <w:color w:val="000000"/>
          <w:sz w:val="24"/>
          <w:szCs w:val="24"/>
        </w:rPr>
        <w:t xml:space="preserve">1.1. Подпункт 4.12.1 пункта 4.12 </w:t>
      </w:r>
      <w:r w:rsidR="00C101C2">
        <w:rPr>
          <w:rFonts w:ascii="Arial" w:hAnsi="Arial" w:cs="Arial"/>
          <w:color w:val="000000"/>
          <w:sz w:val="24"/>
          <w:szCs w:val="24"/>
        </w:rPr>
        <w:t xml:space="preserve">Раздела 4 </w:t>
      </w:r>
      <w:r w:rsidRPr="00F54C42">
        <w:rPr>
          <w:rFonts w:ascii="Arial" w:hAnsi="Arial" w:cs="Arial"/>
          <w:color w:val="000000"/>
          <w:sz w:val="24"/>
          <w:szCs w:val="24"/>
        </w:rPr>
        <w:t>Положения дополнить новыми абзацами следующего содержания:</w:t>
      </w:r>
    </w:p>
    <w:p w:rsidR="005B091E" w:rsidRPr="00F54C42" w:rsidRDefault="005B091E" w:rsidP="005B091E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54C42">
        <w:rPr>
          <w:rFonts w:ascii="Arial" w:hAnsi="Arial" w:cs="Arial"/>
          <w:color w:val="000000"/>
          <w:sz w:val="24"/>
          <w:szCs w:val="24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5B091E" w:rsidRPr="00F54C42" w:rsidRDefault="005B091E" w:rsidP="005B091E">
      <w:pPr>
        <w:pStyle w:val="Bodytext20"/>
        <w:spacing w:before="0" w:line="317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54C42">
        <w:rPr>
          <w:rFonts w:ascii="Arial" w:hAnsi="Arial" w:cs="Arial"/>
          <w:color w:val="000000"/>
          <w:sz w:val="24"/>
          <w:szCs w:val="24"/>
        </w:rPr>
        <w:t>для</w:t>
      </w:r>
      <w:proofErr w:type="gramEnd"/>
      <w:r w:rsidRPr="00F54C42">
        <w:rPr>
          <w:rFonts w:ascii="Arial" w:hAnsi="Arial" w:cs="Arial"/>
          <w:color w:val="000000"/>
          <w:sz w:val="24"/>
          <w:szCs w:val="24"/>
        </w:rPr>
        <w:t xml:space="preserve"> объектов контроля, отнесенных к категории среднего риска - не более одного обязательного профилактического визита в 5 лет;</w:t>
      </w:r>
    </w:p>
    <w:p w:rsidR="005B091E" w:rsidRPr="00F54C42" w:rsidRDefault="005B091E" w:rsidP="005B091E">
      <w:pPr>
        <w:pStyle w:val="Bodytext20"/>
        <w:spacing w:before="0" w:line="317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54C42">
        <w:rPr>
          <w:rFonts w:ascii="Arial" w:hAnsi="Arial" w:cs="Arial"/>
          <w:color w:val="000000"/>
          <w:sz w:val="24"/>
          <w:szCs w:val="24"/>
        </w:rPr>
        <w:t>для</w:t>
      </w:r>
      <w:proofErr w:type="gramEnd"/>
      <w:r w:rsidRPr="00F54C42">
        <w:rPr>
          <w:rFonts w:ascii="Arial" w:hAnsi="Arial" w:cs="Arial"/>
          <w:color w:val="000000"/>
          <w:sz w:val="24"/>
          <w:szCs w:val="24"/>
        </w:rPr>
        <w:t xml:space="preserve">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5B091E" w:rsidRPr="00F54C42" w:rsidRDefault="005B091E" w:rsidP="005B091E">
      <w:pPr>
        <w:pStyle w:val="Bodytext20"/>
        <w:spacing w:before="0" w:line="317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54C42">
        <w:rPr>
          <w:rFonts w:ascii="Arial" w:hAnsi="Arial" w:cs="Arial"/>
          <w:color w:val="000000"/>
          <w:sz w:val="24"/>
          <w:szCs w:val="24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:rsidR="005B091E" w:rsidRPr="00F54C42" w:rsidRDefault="005B091E" w:rsidP="005B091E">
      <w:pPr>
        <w:pStyle w:val="Bodytext20"/>
        <w:spacing w:before="0" w:line="317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54C42">
        <w:rPr>
          <w:rFonts w:ascii="Arial" w:hAnsi="Arial" w:cs="Arial"/>
          <w:color w:val="000000"/>
          <w:sz w:val="24"/>
          <w:szCs w:val="24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ежемесячно.».</w:t>
      </w:r>
    </w:p>
    <w:p w:rsidR="00C101C2" w:rsidRPr="00C101C2" w:rsidRDefault="00F54C42" w:rsidP="00C101C2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54C42">
        <w:rPr>
          <w:rFonts w:ascii="Arial" w:hAnsi="Arial" w:cs="Arial"/>
          <w:color w:val="000000"/>
          <w:sz w:val="24"/>
          <w:szCs w:val="24"/>
        </w:rPr>
        <w:lastRenderedPageBreak/>
        <w:t xml:space="preserve">2. </w:t>
      </w:r>
      <w:r w:rsidRPr="00F54C42">
        <w:rPr>
          <w:rFonts w:ascii="Arial" w:eastAsia="Arial" w:hAnsi="Arial" w:cs="Arial"/>
          <w:sz w:val="24"/>
          <w:szCs w:val="24"/>
        </w:rPr>
        <w:t>Настоящее решение подлежит официальному опубликованию в периодическом печатном издании поселения «</w:t>
      </w:r>
      <w:proofErr w:type="spellStart"/>
      <w:r w:rsidRPr="00F54C42">
        <w:rPr>
          <w:rFonts w:ascii="Arial" w:eastAsia="Arial" w:hAnsi="Arial" w:cs="Arial"/>
          <w:sz w:val="24"/>
          <w:szCs w:val="24"/>
        </w:rPr>
        <w:t>Шишовский</w:t>
      </w:r>
      <w:proofErr w:type="spellEnd"/>
      <w:r w:rsidRPr="00F54C42">
        <w:rPr>
          <w:rFonts w:ascii="Arial" w:eastAsia="Arial" w:hAnsi="Arial" w:cs="Arial"/>
          <w:sz w:val="24"/>
          <w:szCs w:val="24"/>
        </w:rPr>
        <w:t xml:space="preserve"> муниципальный вестник»</w:t>
      </w:r>
      <w:r w:rsidR="00C101C2" w:rsidRPr="00C101C2">
        <w:rPr>
          <w:rFonts w:eastAsia="Arial" w:cs="Arial"/>
        </w:rPr>
        <w:t xml:space="preserve"> </w:t>
      </w:r>
      <w:r w:rsidR="00C101C2" w:rsidRPr="00C101C2">
        <w:rPr>
          <w:rFonts w:ascii="Arial" w:hAnsi="Arial" w:cs="Arial"/>
          <w:sz w:val="24"/>
          <w:szCs w:val="24"/>
        </w:rPr>
        <w:t>и размещению на официальном сайте администрации Шишовского сельского поселения в сети «Интернет».</w:t>
      </w:r>
    </w:p>
    <w:p w:rsidR="00F54C42" w:rsidRPr="00F54C42" w:rsidRDefault="00F54C42" w:rsidP="00F54C42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54C42">
        <w:rPr>
          <w:rFonts w:ascii="Arial" w:hAnsi="Arial" w:cs="Arial"/>
          <w:color w:val="000000"/>
          <w:sz w:val="24"/>
          <w:szCs w:val="24"/>
        </w:rPr>
        <w:t>.</w:t>
      </w:r>
    </w:p>
    <w:p w:rsidR="00F54C42" w:rsidRPr="00F54C42" w:rsidRDefault="00F54C42" w:rsidP="00F54C42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54C42">
        <w:rPr>
          <w:rFonts w:ascii="Arial" w:hAnsi="Arial" w:cs="Arial"/>
          <w:color w:val="000000"/>
          <w:sz w:val="24"/>
          <w:szCs w:val="24"/>
        </w:rPr>
        <w:t>3. Контроль за исполнением настоящего решения оставляю за собой.</w:t>
      </w:r>
    </w:p>
    <w:p w:rsidR="00F54C42" w:rsidRPr="00F54C42" w:rsidRDefault="00F54C42" w:rsidP="00F54C42">
      <w:pPr>
        <w:pStyle w:val="Bodytext20"/>
        <w:shd w:val="clear" w:color="auto" w:fill="auto"/>
        <w:spacing w:before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3"/>
        <w:gridCol w:w="2266"/>
        <w:gridCol w:w="3239"/>
      </w:tblGrid>
      <w:tr w:rsidR="00F54C42" w:rsidRPr="00F54C42" w:rsidTr="00FD1BCE">
        <w:tc>
          <w:tcPr>
            <w:tcW w:w="4219" w:type="dxa"/>
            <w:shd w:val="clear" w:color="auto" w:fill="auto"/>
          </w:tcPr>
          <w:p w:rsidR="00F54C42" w:rsidRPr="00F54C42" w:rsidRDefault="00F54C42" w:rsidP="00FD1BCE">
            <w:pPr>
              <w:pStyle w:val="af1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F54C42">
              <w:rPr>
                <w:rFonts w:ascii="Arial" w:hAnsi="Arial" w:cs="Arial"/>
                <w:sz w:val="24"/>
                <w:szCs w:val="24"/>
              </w:rPr>
              <w:t>Председатель Совета народных депутатов Шишовского сельского поселения Бобровского муниципального района Воронежской области</w:t>
            </w:r>
          </w:p>
        </w:tc>
        <w:tc>
          <w:tcPr>
            <w:tcW w:w="2350" w:type="dxa"/>
            <w:shd w:val="clear" w:color="auto" w:fill="auto"/>
          </w:tcPr>
          <w:p w:rsidR="00F54C42" w:rsidRPr="00F54C42" w:rsidRDefault="00F54C42" w:rsidP="00FD1BCE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F54C42" w:rsidRPr="00F54C42" w:rsidRDefault="00F54C42" w:rsidP="00FD1BCE">
            <w:pPr>
              <w:tabs>
                <w:tab w:val="left" w:pos="1134"/>
              </w:tabs>
              <w:ind w:firstLine="0"/>
              <w:rPr>
                <w:rFonts w:cs="Arial"/>
              </w:rPr>
            </w:pPr>
            <w:proofErr w:type="spellStart"/>
            <w:r w:rsidRPr="00F54C42">
              <w:rPr>
                <w:rFonts w:cs="Arial"/>
              </w:rPr>
              <w:t>О.А.Филимонова</w:t>
            </w:r>
            <w:proofErr w:type="spellEnd"/>
          </w:p>
        </w:tc>
      </w:tr>
      <w:tr w:rsidR="00F54C42" w:rsidRPr="00F54C42" w:rsidTr="00FD1BCE">
        <w:tc>
          <w:tcPr>
            <w:tcW w:w="4219" w:type="dxa"/>
            <w:shd w:val="clear" w:color="auto" w:fill="auto"/>
          </w:tcPr>
          <w:p w:rsidR="00F54C42" w:rsidRPr="00F54C42" w:rsidRDefault="00F54C42" w:rsidP="00FD1BCE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F54C42" w:rsidRPr="00F54C42" w:rsidRDefault="00F54C42" w:rsidP="00FD1BCE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F54C42" w:rsidRPr="00F54C42" w:rsidRDefault="00F54C42" w:rsidP="00FD1BCE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C42" w:rsidRPr="00F54C42" w:rsidTr="00FD1BCE">
        <w:tc>
          <w:tcPr>
            <w:tcW w:w="4219" w:type="dxa"/>
            <w:shd w:val="clear" w:color="auto" w:fill="auto"/>
          </w:tcPr>
          <w:p w:rsidR="00F54C42" w:rsidRPr="00F54C42" w:rsidRDefault="00F54C42" w:rsidP="00FD1BCE">
            <w:pPr>
              <w:pStyle w:val="af1"/>
              <w:tabs>
                <w:tab w:val="left" w:pos="1134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F54C42">
              <w:rPr>
                <w:rFonts w:ascii="Arial" w:hAnsi="Arial" w:cs="Arial"/>
                <w:sz w:val="24"/>
                <w:szCs w:val="24"/>
              </w:rPr>
              <w:t>Глава Шишовского сельского поселения Бобровского муниципального района Воронежской области</w:t>
            </w:r>
          </w:p>
        </w:tc>
        <w:tc>
          <w:tcPr>
            <w:tcW w:w="2350" w:type="dxa"/>
            <w:shd w:val="clear" w:color="auto" w:fill="auto"/>
          </w:tcPr>
          <w:p w:rsidR="00F54C42" w:rsidRPr="00F54C42" w:rsidRDefault="00F54C42" w:rsidP="00FD1BCE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F54C42" w:rsidRPr="00F54C42" w:rsidRDefault="00F54C42" w:rsidP="00FD1BCE">
            <w:pPr>
              <w:tabs>
                <w:tab w:val="left" w:pos="1134"/>
              </w:tabs>
              <w:ind w:firstLine="0"/>
              <w:rPr>
                <w:rFonts w:cs="Arial"/>
              </w:rPr>
            </w:pPr>
            <w:proofErr w:type="spellStart"/>
            <w:r w:rsidRPr="00F54C42">
              <w:rPr>
                <w:rFonts w:cs="Arial"/>
              </w:rPr>
              <w:t>С.В.Ильин</w:t>
            </w:r>
            <w:proofErr w:type="spellEnd"/>
          </w:p>
        </w:tc>
      </w:tr>
    </w:tbl>
    <w:p w:rsidR="00F54C42" w:rsidRPr="00F54C42" w:rsidRDefault="00F54C42" w:rsidP="00F54C42">
      <w:pPr>
        <w:pStyle w:val="Bodytext20"/>
        <w:shd w:val="clear" w:color="auto" w:fill="auto"/>
        <w:spacing w:before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F54C42" w:rsidRPr="00F54C42" w:rsidRDefault="00F54C42" w:rsidP="00F54C42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F54C42" w:rsidRPr="00F54C42" w:rsidRDefault="00F54C42" w:rsidP="00F54C42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576027" w:rsidRPr="00F54C42" w:rsidRDefault="00576027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576027" w:rsidRPr="00F54C42" w:rsidRDefault="00576027">
      <w:pPr>
        <w:ind w:left="5670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p w:rsidR="00576027" w:rsidRPr="00F54C42" w:rsidRDefault="00576027" w:rsidP="0072668B">
      <w:pPr>
        <w:ind w:left="6237" w:firstLine="0"/>
        <w:rPr>
          <w:rFonts w:cs="Arial"/>
        </w:rPr>
      </w:pPr>
    </w:p>
    <w:sectPr w:rsidR="00576027" w:rsidRPr="00F54C42">
      <w:headerReference w:type="default" r:id="rId8"/>
      <w:pgSz w:w="11906" w:h="16838"/>
      <w:pgMar w:top="1418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58A" w:rsidRDefault="00B3558A">
      <w:r>
        <w:separator/>
      </w:r>
    </w:p>
  </w:endnote>
  <w:endnote w:type="continuationSeparator" w:id="0">
    <w:p w:rsidR="00B3558A" w:rsidRDefault="00B3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58A" w:rsidRDefault="00B3558A">
      <w:r>
        <w:separator/>
      </w:r>
    </w:p>
  </w:footnote>
  <w:footnote w:type="continuationSeparator" w:id="0">
    <w:p w:rsidR="00B3558A" w:rsidRDefault="00B35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944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B091E" w:rsidRPr="0072668B" w:rsidRDefault="005B091E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1D2114">
          <w:rPr>
            <w:rFonts w:ascii="Times New Roman" w:hAnsi="Times New Roman"/>
            <w:noProof/>
          </w:rPr>
          <w:t>2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:rsidR="005B091E" w:rsidRDefault="005B091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27"/>
    <w:rsid w:val="001D2114"/>
    <w:rsid w:val="001F2E18"/>
    <w:rsid w:val="00272DC1"/>
    <w:rsid w:val="00324E65"/>
    <w:rsid w:val="00414C3F"/>
    <w:rsid w:val="00510B4F"/>
    <w:rsid w:val="00576027"/>
    <w:rsid w:val="005B091E"/>
    <w:rsid w:val="00632B46"/>
    <w:rsid w:val="00635B1B"/>
    <w:rsid w:val="0072668B"/>
    <w:rsid w:val="009B5180"/>
    <w:rsid w:val="009C1F21"/>
    <w:rsid w:val="00A52BD8"/>
    <w:rsid w:val="00B3558A"/>
    <w:rsid w:val="00B9520A"/>
    <w:rsid w:val="00C101C2"/>
    <w:rsid w:val="00D905D1"/>
    <w:rsid w:val="00DF12FE"/>
    <w:rsid w:val="00F07AF0"/>
    <w:rsid w:val="00F2762D"/>
    <w:rsid w:val="00F54C42"/>
    <w:rsid w:val="00FB41FA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9675E-AFF9-401A-B32A-18F2604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styleId="af">
    <w:name w:val="Hyperlink"/>
    <w:basedOn w:val="a0"/>
    <w:rPr>
      <w:color w:val="0000FF"/>
      <w:u w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pPr>
      <w:ind w:firstLine="720"/>
    </w:pPr>
    <w:rPr>
      <w:rFonts w:cs="Arial"/>
      <w:sz w:val="26"/>
      <w:szCs w:val="26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4">
    <w:name w:val="Абзац списка1"/>
    <w:basedOn w:val="a"/>
    <w:link w:val="ListParagraphChar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4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6F64-B1C4-4867-A61D-721A0570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Учетная запись Майкрософт</cp:lastModifiedBy>
  <cp:revision>8</cp:revision>
  <cp:lastPrinted>2026-01-27T12:43:00Z</cp:lastPrinted>
  <dcterms:created xsi:type="dcterms:W3CDTF">2025-12-24T12:57:00Z</dcterms:created>
  <dcterms:modified xsi:type="dcterms:W3CDTF">2026-01-27T12:43:00Z</dcterms:modified>
</cp:coreProperties>
</file>