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35" w:rsidRPr="00851C4A" w:rsidRDefault="006B3E35" w:rsidP="006B3E35">
      <w:pPr>
        <w:pStyle w:val="a4"/>
        <w:rPr>
          <w:b w:val="0"/>
          <w:szCs w:val="28"/>
        </w:rPr>
      </w:pPr>
      <w:r w:rsidRPr="00851C4A">
        <w:rPr>
          <w:b w:val="0"/>
          <w:szCs w:val="28"/>
        </w:rPr>
        <w:t>СОВЕТ НАРОДНЫХ ДЕПУТАТОВ ШИШОВСКОГО СЕЛЬСКОГО ПОСЕЛЕНИЯ БОБРОВСКОГО МУНИЦИПАЛЬНОГО РАЙОНА ВОРОНЕЖСКОЙ ОБЛАСТИ</w:t>
      </w:r>
    </w:p>
    <w:p w:rsidR="006B3E35" w:rsidRPr="00851C4A" w:rsidRDefault="006B3E35" w:rsidP="006B3E35">
      <w:pPr>
        <w:rPr>
          <w:sz w:val="28"/>
          <w:szCs w:val="28"/>
        </w:rPr>
      </w:pPr>
      <w:r w:rsidRPr="00851C4A">
        <w:rPr>
          <w:sz w:val="28"/>
          <w:szCs w:val="28"/>
        </w:rPr>
        <w:t xml:space="preserve"> </w:t>
      </w:r>
    </w:p>
    <w:p w:rsidR="006B3E35" w:rsidRPr="00851C4A" w:rsidRDefault="006B3E35" w:rsidP="006B3E35">
      <w:pPr>
        <w:pStyle w:val="3"/>
        <w:rPr>
          <w:b w:val="0"/>
          <w:sz w:val="28"/>
          <w:szCs w:val="28"/>
        </w:rPr>
      </w:pPr>
      <w:r w:rsidRPr="00851C4A">
        <w:rPr>
          <w:b w:val="0"/>
          <w:sz w:val="28"/>
          <w:szCs w:val="28"/>
        </w:rPr>
        <w:t xml:space="preserve">Р Е Ш Е Н И Е </w:t>
      </w:r>
    </w:p>
    <w:p w:rsidR="006B3E35" w:rsidRPr="00851C4A" w:rsidRDefault="006B3E35" w:rsidP="006B3E35">
      <w:pPr>
        <w:rPr>
          <w:sz w:val="28"/>
          <w:szCs w:val="28"/>
        </w:rPr>
      </w:pPr>
    </w:p>
    <w:p w:rsidR="006B3E35" w:rsidRPr="00851C4A" w:rsidRDefault="006B3E35" w:rsidP="006B3E35">
      <w:pPr>
        <w:rPr>
          <w:sz w:val="28"/>
          <w:szCs w:val="28"/>
        </w:rPr>
      </w:pPr>
      <w:proofErr w:type="gramStart"/>
      <w:r w:rsidRPr="00851C4A">
        <w:rPr>
          <w:sz w:val="28"/>
          <w:szCs w:val="28"/>
          <w:u w:val="single"/>
        </w:rPr>
        <w:t>от  27.02.2018</w:t>
      </w:r>
      <w:proofErr w:type="gramEnd"/>
      <w:r w:rsidRPr="00851C4A">
        <w:rPr>
          <w:sz w:val="28"/>
          <w:szCs w:val="28"/>
          <w:u w:val="single"/>
        </w:rPr>
        <w:t xml:space="preserve"> г.  №</w:t>
      </w:r>
      <w:r w:rsidRPr="00851C4A">
        <w:rPr>
          <w:sz w:val="28"/>
          <w:szCs w:val="28"/>
        </w:rPr>
        <w:t xml:space="preserve">   104</w:t>
      </w:r>
    </w:p>
    <w:p w:rsidR="00821B68" w:rsidRPr="00851C4A" w:rsidRDefault="006B3E35" w:rsidP="006B3E35">
      <w:r w:rsidRPr="00851C4A">
        <w:t xml:space="preserve">          </w:t>
      </w:r>
      <w:proofErr w:type="spellStart"/>
      <w:r w:rsidRPr="00851C4A">
        <w:t>с.Шишовка</w:t>
      </w:r>
      <w:proofErr w:type="spellEnd"/>
    </w:p>
    <w:p w:rsidR="00821B68" w:rsidRPr="00851C4A" w:rsidRDefault="009F0709" w:rsidP="00821B6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2" style="position:absolute;margin-left:208.3pt;margin-top:12.8pt;width:7.1pt;height:7.1pt;flip:x;z-index:251659264" coordorigin="2388,6174" coordsize="142,142">
            <v:line id="_x0000_s1033" style="position:absolute" from="2388,6174" to="2388,6316"/>
            <v:line id="_x0000_s1034" style="position:absolute;rotation:-90" from="2459,6103" to="2459,6245"/>
          </v:group>
        </w:pict>
      </w:r>
      <w:r>
        <w:rPr>
          <w:noProof/>
          <w:sz w:val="28"/>
          <w:szCs w:val="28"/>
        </w:rPr>
        <w:pict>
          <v:group id="_x0000_s1035" style="position:absolute;margin-left:-3.85pt;margin-top:12.8pt;width:7.1pt;height:7.1pt;z-index:251660288" coordorigin="2388,6174" coordsize="142,142">
            <v:line id="_x0000_s1036" style="position:absolute" from="2388,6174" to="2388,6316"/>
            <v:line id="_x0000_s1037" style="position:absolute;rotation:-90" from="2459,6103" to="2459,6245"/>
          </v:group>
        </w:pict>
      </w:r>
    </w:p>
    <w:p w:rsidR="00821B68" w:rsidRPr="00851C4A" w:rsidRDefault="00821B68" w:rsidP="00821B68">
      <w:pPr>
        <w:widowControl w:val="0"/>
        <w:ind w:right="5755"/>
        <w:jc w:val="both"/>
        <w:outlineLvl w:val="0"/>
        <w:rPr>
          <w:bCs/>
          <w:sz w:val="28"/>
          <w:szCs w:val="28"/>
        </w:rPr>
      </w:pPr>
      <w:r w:rsidRPr="00851C4A">
        <w:rPr>
          <w:bCs/>
          <w:sz w:val="28"/>
          <w:szCs w:val="28"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821B68" w:rsidRPr="00851C4A" w:rsidRDefault="00821B68" w:rsidP="00821B68">
      <w:pPr>
        <w:widowControl w:val="0"/>
        <w:jc w:val="both"/>
        <w:outlineLvl w:val="0"/>
        <w:rPr>
          <w:bCs/>
          <w:sz w:val="28"/>
          <w:szCs w:val="28"/>
        </w:rPr>
      </w:pPr>
    </w:p>
    <w:p w:rsidR="00821B68" w:rsidRPr="00851C4A" w:rsidRDefault="00821B68" w:rsidP="00821B68">
      <w:pPr>
        <w:ind w:firstLine="567"/>
      </w:pPr>
    </w:p>
    <w:p w:rsidR="003F1B7E" w:rsidRPr="00821B68" w:rsidRDefault="00D41117" w:rsidP="00821B68">
      <w:pPr>
        <w:pStyle w:val="4"/>
        <w:spacing w:line="360" w:lineRule="auto"/>
        <w:ind w:firstLine="567"/>
        <w:jc w:val="both"/>
        <w:rPr>
          <w:b w:val="0"/>
        </w:rPr>
      </w:pPr>
      <w:r w:rsidRPr="00D41117">
        <w:rPr>
          <w:b w:val="0"/>
        </w:rPr>
        <w:t xml:space="preserve">В соответствии с </w:t>
      </w:r>
      <w:r w:rsidRPr="00EF5DEC">
        <w:rPr>
          <w:b w:val="0"/>
        </w:rPr>
        <w:t xml:space="preserve">Федеральным </w:t>
      </w:r>
      <w:hyperlink r:id="rId8" w:history="1">
        <w:r w:rsidRPr="00EF5DEC">
          <w:rPr>
            <w:b w:val="0"/>
          </w:rPr>
          <w:t>законом</w:t>
        </w:r>
      </w:hyperlink>
      <w:r w:rsidR="00821B68">
        <w:rPr>
          <w:b w:val="0"/>
        </w:rPr>
        <w:t xml:space="preserve"> от 25.12.2008 </w:t>
      </w:r>
      <w:r w:rsidR="00DF50B0">
        <w:rPr>
          <w:b w:val="0"/>
        </w:rPr>
        <w:t>№</w:t>
      </w:r>
      <w:r w:rsidR="00821B68">
        <w:rPr>
          <w:b w:val="0"/>
        </w:rPr>
        <w:t xml:space="preserve"> 273-ФЗ «О противодействии коррупции»</w:t>
      </w:r>
      <w:r w:rsidRPr="00EF5DEC">
        <w:rPr>
          <w:b w:val="0"/>
        </w:rPr>
        <w:t xml:space="preserve">, </w:t>
      </w:r>
      <w:hyperlink r:id="rId9" w:history="1">
        <w:r w:rsidRPr="00EF5DEC">
          <w:rPr>
            <w:b w:val="0"/>
          </w:rPr>
          <w:t>Законом</w:t>
        </w:r>
      </w:hyperlink>
      <w:r w:rsidRPr="00EF5DEC">
        <w:rPr>
          <w:b w:val="0"/>
        </w:rPr>
        <w:t xml:space="preserve"> Воронежской</w:t>
      </w:r>
      <w:r w:rsidR="00821B68">
        <w:rPr>
          <w:b w:val="0"/>
        </w:rPr>
        <w:t xml:space="preserve"> области от 02.06.2017 </w:t>
      </w:r>
      <w:r w:rsidR="00DF50B0">
        <w:rPr>
          <w:b w:val="0"/>
        </w:rPr>
        <w:t>№</w:t>
      </w:r>
      <w:r w:rsidR="00821B68">
        <w:rPr>
          <w:b w:val="0"/>
        </w:rPr>
        <w:t xml:space="preserve"> 45-ОЗ «</w:t>
      </w:r>
      <w:r w:rsidRPr="00D41117">
        <w:rPr>
          <w:b w:val="0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</w:t>
      </w:r>
      <w:r w:rsidR="00821B68">
        <w:rPr>
          <w:b w:val="0"/>
        </w:rPr>
        <w:t>ьствах имущественного характера»</w:t>
      </w:r>
      <w:r w:rsidR="00821B68">
        <w:rPr>
          <w:rFonts w:cs="Arial"/>
          <w:b w:val="0"/>
        </w:rPr>
        <w:t xml:space="preserve"> и</w:t>
      </w:r>
      <w:r w:rsidR="00EC150E" w:rsidRPr="00E73588">
        <w:rPr>
          <w:rFonts w:cs="Arial"/>
          <w:b w:val="0"/>
        </w:rPr>
        <w:t xml:space="preserve"> Устав</w:t>
      </w:r>
      <w:r w:rsidR="008D445F">
        <w:rPr>
          <w:rFonts w:cs="Arial"/>
          <w:b w:val="0"/>
        </w:rPr>
        <w:t>ом</w:t>
      </w:r>
      <w:r w:rsidR="00EC150E" w:rsidRPr="00E73588">
        <w:rPr>
          <w:rFonts w:cs="Arial"/>
          <w:b w:val="0"/>
        </w:rPr>
        <w:t xml:space="preserve"> </w:t>
      </w:r>
      <w:proofErr w:type="spellStart"/>
      <w:r w:rsidR="006B3E35">
        <w:rPr>
          <w:rFonts w:cs="Arial"/>
          <w:b w:val="0"/>
        </w:rPr>
        <w:t>Шишовского</w:t>
      </w:r>
      <w:proofErr w:type="spellEnd"/>
      <w:r w:rsidR="006B3E35">
        <w:rPr>
          <w:rFonts w:cs="Arial"/>
          <w:b w:val="0"/>
        </w:rPr>
        <w:t xml:space="preserve"> сельского поселения </w:t>
      </w:r>
      <w:r w:rsidR="00EC150E" w:rsidRPr="00E73588">
        <w:rPr>
          <w:rFonts w:cs="Arial"/>
          <w:b w:val="0"/>
        </w:rPr>
        <w:t>Бобровского муниципаль</w:t>
      </w:r>
      <w:r w:rsidR="00821B68">
        <w:rPr>
          <w:rFonts w:cs="Arial"/>
          <w:b w:val="0"/>
        </w:rPr>
        <w:t xml:space="preserve">ного района Воронежской области, </w:t>
      </w:r>
      <w:r w:rsidR="00EC150E" w:rsidRPr="00E73588">
        <w:rPr>
          <w:rFonts w:cs="Arial"/>
          <w:b w:val="0"/>
        </w:rPr>
        <w:t>Совет народных депутатов</w:t>
      </w:r>
      <w:r w:rsidR="006B3E35">
        <w:rPr>
          <w:rFonts w:cs="Arial"/>
          <w:b w:val="0"/>
        </w:rPr>
        <w:t xml:space="preserve"> </w:t>
      </w:r>
      <w:proofErr w:type="spellStart"/>
      <w:r w:rsidR="006B3E35">
        <w:rPr>
          <w:rFonts w:cs="Arial"/>
          <w:b w:val="0"/>
        </w:rPr>
        <w:t>Шишовского</w:t>
      </w:r>
      <w:proofErr w:type="spellEnd"/>
      <w:r w:rsidR="006B3E35">
        <w:rPr>
          <w:rFonts w:cs="Arial"/>
          <w:b w:val="0"/>
        </w:rPr>
        <w:t xml:space="preserve"> сельского поселения </w:t>
      </w:r>
      <w:r w:rsidR="00EC150E" w:rsidRPr="00E73588">
        <w:rPr>
          <w:rFonts w:cs="Arial"/>
          <w:b w:val="0"/>
        </w:rPr>
        <w:t xml:space="preserve"> Бобровского муниципального района</w:t>
      </w:r>
      <w:r w:rsidR="008A7AC0">
        <w:rPr>
          <w:b w:val="0"/>
          <w:szCs w:val="28"/>
        </w:rPr>
        <w:t xml:space="preserve"> </w:t>
      </w:r>
      <w:r w:rsidR="003F1B7E">
        <w:rPr>
          <w:spacing w:val="70"/>
          <w:szCs w:val="28"/>
        </w:rPr>
        <w:t>решил:</w:t>
      </w:r>
    </w:p>
    <w:p w:rsidR="00D41117" w:rsidRPr="00D41117" w:rsidRDefault="00D41117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D411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4111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111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41117" w:rsidRPr="00D41117" w:rsidRDefault="00D41117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32" w:history="1">
        <w:r w:rsidRPr="00D4111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4111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111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425E9" w:rsidRDefault="00D41117" w:rsidP="00E24CC6">
      <w:pPr>
        <w:pStyle w:val="ac"/>
        <w:spacing w:line="360" w:lineRule="auto"/>
        <w:ind w:firstLine="567"/>
        <w:jc w:val="both"/>
        <w:rPr>
          <w:sz w:val="28"/>
          <w:szCs w:val="28"/>
        </w:rPr>
      </w:pPr>
      <w:r w:rsidRPr="006B3E35">
        <w:rPr>
          <w:sz w:val="28"/>
          <w:szCs w:val="28"/>
        </w:rPr>
        <w:lastRenderedPageBreak/>
        <w:t>3</w:t>
      </w:r>
      <w:r w:rsidR="003226AE" w:rsidRPr="006B3E35">
        <w:rPr>
          <w:sz w:val="28"/>
          <w:szCs w:val="28"/>
        </w:rPr>
        <w:t>.</w:t>
      </w:r>
      <w:r w:rsidR="001B1B92" w:rsidRPr="006B3E35">
        <w:rPr>
          <w:sz w:val="28"/>
          <w:szCs w:val="28"/>
        </w:rPr>
        <w:t xml:space="preserve"> </w:t>
      </w:r>
      <w:r w:rsidR="003226AE" w:rsidRPr="006B3E35">
        <w:rPr>
          <w:sz w:val="28"/>
          <w:szCs w:val="28"/>
        </w:rPr>
        <w:t>Р</w:t>
      </w:r>
      <w:r w:rsidR="001B1B92" w:rsidRPr="006B3E35">
        <w:rPr>
          <w:sz w:val="28"/>
          <w:szCs w:val="28"/>
        </w:rPr>
        <w:t xml:space="preserve">ешение Совета народных </w:t>
      </w:r>
      <w:r w:rsidR="001143A4" w:rsidRPr="006B3E35">
        <w:rPr>
          <w:sz w:val="28"/>
          <w:szCs w:val="28"/>
        </w:rPr>
        <w:t>депутатов Бобровского муниципального</w:t>
      </w:r>
      <w:r w:rsidR="006B3E35">
        <w:rPr>
          <w:sz w:val="28"/>
          <w:szCs w:val="28"/>
        </w:rPr>
        <w:t xml:space="preserve"> района Воронежской области от 17</w:t>
      </w:r>
      <w:r w:rsidR="001143A4" w:rsidRPr="006B3E35">
        <w:rPr>
          <w:sz w:val="28"/>
          <w:szCs w:val="28"/>
        </w:rPr>
        <w:t>.0</w:t>
      </w:r>
      <w:r w:rsidR="006B3E35">
        <w:rPr>
          <w:sz w:val="28"/>
          <w:szCs w:val="28"/>
        </w:rPr>
        <w:t xml:space="preserve">5.2016 №22 </w:t>
      </w:r>
      <w:r w:rsidR="001B1B92" w:rsidRPr="006B3E35">
        <w:rPr>
          <w:sz w:val="28"/>
          <w:szCs w:val="28"/>
        </w:rPr>
        <w:t>«</w:t>
      </w:r>
      <w:r w:rsidR="006B3E35" w:rsidRPr="006B3E35">
        <w:rPr>
          <w:sz w:val="28"/>
          <w:szCs w:val="28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</w:t>
      </w:r>
    </w:p>
    <w:p w:rsidR="00D41117" w:rsidRPr="00E436E7" w:rsidRDefault="00D234E9" w:rsidP="00D425E9">
      <w:pPr>
        <w:pStyle w:val="ac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6B3E35" w:rsidRPr="006B3E35">
        <w:rPr>
          <w:sz w:val="28"/>
          <w:szCs w:val="28"/>
        </w:rPr>
        <w:t>амещающих</w:t>
      </w:r>
      <w:proofErr w:type="gramEnd"/>
      <w:r>
        <w:rPr>
          <w:sz w:val="28"/>
          <w:szCs w:val="28"/>
        </w:rPr>
        <w:t xml:space="preserve"> </w:t>
      </w:r>
      <w:r w:rsidR="006B3E35" w:rsidRPr="006B3E35">
        <w:rPr>
          <w:sz w:val="28"/>
          <w:szCs w:val="28"/>
        </w:rPr>
        <w:t>муниципальные должности и уре</w:t>
      </w:r>
      <w:r w:rsidR="00D425E9">
        <w:rPr>
          <w:sz w:val="28"/>
          <w:szCs w:val="28"/>
        </w:rPr>
        <w:t>гулирования конфликта интересов</w:t>
      </w:r>
      <w:r w:rsidR="001B1B92" w:rsidRPr="006B3E35">
        <w:rPr>
          <w:sz w:val="28"/>
          <w:szCs w:val="28"/>
        </w:rPr>
        <w:t xml:space="preserve">» </w:t>
      </w:r>
      <w:r w:rsidR="00D425E9">
        <w:rPr>
          <w:sz w:val="28"/>
          <w:szCs w:val="28"/>
        </w:rPr>
        <w:t>считать утратившим силу.</w:t>
      </w:r>
      <w:bookmarkStart w:id="0" w:name="_GoBack"/>
      <w:bookmarkEnd w:id="0"/>
    </w:p>
    <w:p w:rsidR="003F1B7E" w:rsidRDefault="00D425E9" w:rsidP="00821B68">
      <w:pPr>
        <w:pStyle w:val="20"/>
        <w:spacing w:line="360" w:lineRule="auto"/>
        <w:ind w:firstLine="567"/>
        <w:jc w:val="both"/>
        <w:rPr>
          <w:bCs w:val="0"/>
        </w:rPr>
      </w:pPr>
      <w:r>
        <w:rPr>
          <w:bCs w:val="0"/>
        </w:rPr>
        <w:t>4</w:t>
      </w:r>
      <w:r w:rsidR="003F1B7E">
        <w:rPr>
          <w:bCs w:val="0"/>
        </w:rPr>
        <w:t xml:space="preserve">. </w:t>
      </w:r>
      <w:r>
        <w:rPr>
          <w:bCs w:val="0"/>
        </w:rPr>
        <w:t>Настоящее решение подлежит обнародованию</w:t>
      </w:r>
    </w:p>
    <w:p w:rsidR="0078744F" w:rsidRDefault="00E24CC6" w:rsidP="00821B68">
      <w:pPr>
        <w:pStyle w:val="20"/>
        <w:spacing w:line="360" w:lineRule="auto"/>
        <w:ind w:firstLine="567"/>
        <w:jc w:val="both"/>
        <w:rPr>
          <w:bCs w:val="0"/>
        </w:rPr>
      </w:pPr>
      <w:r>
        <w:rPr>
          <w:bCs w:val="0"/>
        </w:rPr>
        <w:t>5</w:t>
      </w:r>
      <w:r w:rsidR="0078744F">
        <w:rPr>
          <w:bCs w:val="0"/>
        </w:rPr>
        <w:t>. Контроль за выполнением настоящего решения оставляю за собой.</w:t>
      </w:r>
    </w:p>
    <w:p w:rsidR="001B1B92" w:rsidRDefault="001B1B92" w:rsidP="00821B68">
      <w:pPr>
        <w:pStyle w:val="20"/>
        <w:ind w:firstLine="567"/>
        <w:jc w:val="both"/>
        <w:rPr>
          <w:bCs w:val="0"/>
        </w:rPr>
      </w:pPr>
    </w:p>
    <w:p w:rsidR="001B1B92" w:rsidRDefault="001B1B92" w:rsidP="00821B68">
      <w:pPr>
        <w:pStyle w:val="20"/>
        <w:ind w:firstLine="567"/>
        <w:jc w:val="both"/>
        <w:rPr>
          <w:bCs w:val="0"/>
        </w:rPr>
      </w:pPr>
    </w:p>
    <w:p w:rsidR="00821B68" w:rsidRDefault="00821B68" w:rsidP="00821B68">
      <w:pPr>
        <w:pStyle w:val="20"/>
        <w:ind w:firstLine="567"/>
        <w:jc w:val="both"/>
        <w:rPr>
          <w:bCs w:val="0"/>
        </w:rPr>
      </w:pPr>
    </w:p>
    <w:p w:rsidR="00D425E9" w:rsidRDefault="0011188E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>Г</w:t>
      </w:r>
      <w:r w:rsidR="003F1B7E">
        <w:rPr>
          <w:bCs w:val="0"/>
        </w:rPr>
        <w:t>лав</w:t>
      </w:r>
      <w:r>
        <w:rPr>
          <w:bCs w:val="0"/>
        </w:rPr>
        <w:t xml:space="preserve">а </w:t>
      </w:r>
      <w:proofErr w:type="spellStart"/>
      <w:r w:rsidR="00D425E9">
        <w:rPr>
          <w:bCs w:val="0"/>
        </w:rPr>
        <w:t>Шишовского</w:t>
      </w:r>
      <w:proofErr w:type="spellEnd"/>
      <w:r w:rsidR="00D425E9">
        <w:rPr>
          <w:bCs w:val="0"/>
        </w:rPr>
        <w:t xml:space="preserve"> сельского поселения</w:t>
      </w:r>
    </w:p>
    <w:p w:rsidR="00C41DEF" w:rsidRDefault="003F1B7E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 xml:space="preserve">Бобровского </w:t>
      </w:r>
      <w:r w:rsidR="00C41DEF">
        <w:rPr>
          <w:bCs w:val="0"/>
        </w:rPr>
        <w:t>муниципального района</w:t>
      </w:r>
    </w:p>
    <w:p w:rsidR="003F1B7E" w:rsidRPr="001B1B92" w:rsidRDefault="00C41DEF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>Воронежской области</w:t>
      </w:r>
      <w:r w:rsidR="003F1B7E">
        <w:rPr>
          <w:bCs w:val="0"/>
        </w:rPr>
        <w:t xml:space="preserve">                                    </w:t>
      </w:r>
      <w:r w:rsidR="00821B68">
        <w:rPr>
          <w:bCs w:val="0"/>
        </w:rPr>
        <w:t xml:space="preserve">     </w:t>
      </w:r>
      <w:r w:rsidR="003F1B7E">
        <w:rPr>
          <w:bCs w:val="0"/>
        </w:rPr>
        <w:t xml:space="preserve">                                </w:t>
      </w:r>
      <w:proofErr w:type="spellStart"/>
      <w:r w:rsidR="00D425E9">
        <w:t>С.В.Ильин</w:t>
      </w:r>
      <w:proofErr w:type="spellEnd"/>
    </w:p>
    <w:p w:rsidR="00E21137" w:rsidRDefault="00E21137" w:rsidP="00821B68">
      <w:pPr>
        <w:pStyle w:val="20"/>
        <w:ind w:firstLine="567"/>
        <w:rPr>
          <w:bCs w:val="0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D41117" w:rsidRDefault="00D41117" w:rsidP="00821B68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425E9" w:rsidRDefault="00D425E9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DEF" w:rsidRDefault="00C41DEF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41117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41DEF" w:rsidRDefault="00C41DEF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C41DEF" w:rsidRPr="00DB2DC8" w:rsidRDefault="00C41DEF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4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5E9">
        <w:rPr>
          <w:rFonts w:ascii="Times New Roman" w:hAnsi="Times New Roman" w:cs="Times New Roman"/>
          <w:sz w:val="28"/>
          <w:szCs w:val="28"/>
        </w:rPr>
        <w:t>Шишовского</w:t>
      </w:r>
      <w:proofErr w:type="spellEnd"/>
      <w:r w:rsidR="00D425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41DEF" w:rsidRDefault="00C41DEF" w:rsidP="00821B6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C41DEF" w:rsidRDefault="00D425E9" w:rsidP="00821B6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«27</w:t>
      </w:r>
      <w:r w:rsidR="00821B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21B68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C41DEF" w:rsidRDefault="00C41DEF" w:rsidP="00821B6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ПОЛОЖЕНИЕ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О КОМИССИИ ПО СОБЛЮДЕНИЮ ТРЕБОВАНИЙ К ДОЛЖНОСТНОМУ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11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И УРЕГУЛИРОВАНИЮ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117" w:rsidRPr="00821B68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</w:t>
      </w:r>
      <w:hyperlink r:id="rId10" w:history="1">
        <w:r w:rsidRPr="00821B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="00821B68" w:rsidRPr="00821B68">
        <w:rPr>
          <w:rFonts w:ascii="Times New Roman" w:hAnsi="Times New Roman" w:cs="Times New Roman"/>
          <w:sz w:val="28"/>
          <w:szCs w:val="28"/>
        </w:rPr>
        <w:t xml:space="preserve"> 273-ФЗ № «О противодействии коррупции»</w:t>
      </w:r>
      <w:r w:rsidRPr="00821B6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821B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Воронежской области от 02.06.2017 № 45-ОЗ </w:t>
      </w:r>
      <w:r w:rsidR="00821B68" w:rsidRPr="00821B68">
        <w:rPr>
          <w:rFonts w:ascii="Times New Roman" w:hAnsi="Times New Roman" w:cs="Times New Roman"/>
          <w:sz w:val="28"/>
          <w:szCs w:val="28"/>
        </w:rPr>
        <w:t>«</w:t>
      </w:r>
      <w:r w:rsidRPr="00821B68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</w:t>
      </w:r>
      <w:r w:rsidR="00821B68" w:rsidRPr="00821B68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Pr="00821B68">
        <w:rPr>
          <w:rFonts w:ascii="Times New Roman" w:hAnsi="Times New Roman" w:cs="Times New Roman"/>
          <w:sz w:val="28"/>
          <w:szCs w:val="28"/>
        </w:rPr>
        <w:t>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2. Лицами, замещающими муниципальные должности, являются лица, замещающие муниципальные должности в </w:t>
      </w:r>
      <w:r w:rsidR="0012436F" w:rsidRPr="00821B68">
        <w:rPr>
          <w:rFonts w:ascii="Times New Roman" w:hAnsi="Times New Roman" w:cs="Times New Roman"/>
          <w:sz w:val="28"/>
          <w:szCs w:val="28"/>
        </w:rPr>
        <w:t>представительном органе Бобровского муниципального района Воронежской области</w:t>
      </w:r>
      <w:r w:rsidRPr="00821B68">
        <w:rPr>
          <w:rFonts w:ascii="Times New Roman" w:hAnsi="Times New Roman" w:cs="Times New Roman"/>
          <w:sz w:val="28"/>
          <w:szCs w:val="28"/>
        </w:rPr>
        <w:t>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2" w:history="1">
        <w:r w:rsidRPr="00821B6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4. В настоящем Положении используются понятия, предусмотренные Федеральными законами от 06.10.2003 </w:t>
      </w:r>
      <w:hyperlink r:id="rId13" w:history="1">
        <w:r w:rsidR="0012436F" w:rsidRPr="00821B68">
          <w:rPr>
            <w:rFonts w:ascii="Times New Roman" w:hAnsi="Times New Roman" w:cs="Times New Roman"/>
            <w:sz w:val="28"/>
            <w:szCs w:val="28"/>
          </w:rPr>
          <w:t>№</w:t>
        </w:r>
        <w:r w:rsidRPr="00821B68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14" w:history="1">
        <w:r w:rsidRPr="00821B68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03.12.2012 </w:t>
      </w:r>
      <w:hyperlink r:id="rId15" w:history="1">
        <w:r w:rsidR="0012436F" w:rsidRPr="00821B68">
          <w:rPr>
            <w:rFonts w:ascii="Times New Roman" w:hAnsi="Times New Roman" w:cs="Times New Roman"/>
            <w:sz w:val="28"/>
            <w:szCs w:val="28"/>
          </w:rPr>
          <w:t>№</w:t>
        </w:r>
        <w:r w:rsidRPr="00821B68">
          <w:rPr>
            <w:rFonts w:ascii="Times New Roman" w:hAnsi="Times New Roman" w:cs="Times New Roman"/>
            <w:sz w:val="28"/>
            <w:szCs w:val="28"/>
          </w:rPr>
          <w:t xml:space="preserve"> 230-ФЗ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от 07.05.2013 </w:t>
      </w:r>
      <w:hyperlink r:id="rId16" w:history="1">
        <w:r w:rsidR="0012436F" w:rsidRPr="00821B68">
          <w:rPr>
            <w:rFonts w:ascii="Times New Roman" w:hAnsi="Times New Roman" w:cs="Times New Roman"/>
            <w:sz w:val="28"/>
            <w:szCs w:val="28"/>
          </w:rPr>
          <w:t>№</w:t>
        </w:r>
        <w:r w:rsidRPr="00821B68">
          <w:rPr>
            <w:rFonts w:ascii="Times New Roman" w:hAnsi="Times New Roman" w:cs="Times New Roman"/>
            <w:sz w:val="28"/>
            <w:szCs w:val="28"/>
          </w:rPr>
          <w:t xml:space="preserve"> 79-ФЗ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821B68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финансовыми инструментами", другими федеральными законами, законами Воронежской области и решениями </w:t>
      </w:r>
      <w:r w:rsidR="0012436F" w:rsidRPr="00821B68">
        <w:rPr>
          <w:rFonts w:ascii="Times New Roman" w:hAnsi="Times New Roman" w:cs="Times New Roman"/>
          <w:sz w:val="28"/>
          <w:szCs w:val="28"/>
        </w:rPr>
        <w:t>Совета народных депутатов Бобровского муниципального района Воронежской области</w:t>
      </w:r>
      <w:r w:rsidRPr="00821B68">
        <w:rPr>
          <w:rFonts w:ascii="Times New Roman" w:hAnsi="Times New Roman" w:cs="Times New Roman"/>
          <w:sz w:val="28"/>
          <w:szCs w:val="28"/>
        </w:rPr>
        <w:t>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6. Председатель Комиссии осуществляет следующие полномочия: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2) председательствует на заседании Комиссии и организует ее работу;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3) подписывает протоколы заседания Комиссии и иные документы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4) дает поручения членам Комиссии в пределах своих полномочий;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5) контролирует исполнение решений и поручений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6) организует ведение делопроизводства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7) осуществляет иные полномочия в соответствии с настоящим Положением.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7. Заместитель председателя Комиссии исполняет обязанности председателя Комиссии в его отсутствие.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8. Члены Комиссии осуществляют следующие полномочия: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2) принимают личное участие в заседаниях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3) участвуют в работе по выполнению решений Комиссии и контролю за их выполнением;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4) выполняют решения и поручения Комиссии, поручения ее председателя;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6) осуществляют иные полномочия в соответствии с настоящим Положением.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9. Секретарь Комиссии осуществляет следующие полномочия: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lastRenderedPageBreak/>
        <w:t>2) оповещает членов Комиссии о вопросах, включенных в повестку дня, о дате, времени и месте заседания;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3) ведет делопроизводство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4) подписывает протоколы заседания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5) осуществляет иные полномочия в соответствии с настоящим Положением.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11. Решения Комиссии принимаются коллегиально простым большинством голосов присутствующих на заседании членов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13. Решение Комиссии оформляется протоколом, который подписывается председателем и секретарем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14. В протоколе заседания Комиссии указываются: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по существу рассматриваемых вопросов;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5) фамилии, имена, отчества, должности выступивших на заседании лиц и краткое изложение их выступлений;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7) решение и обоснование его принятия.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821B68">
        <w:rPr>
          <w:rFonts w:ascii="Times New Roman" w:hAnsi="Times New Roman" w:cs="Times New Roman"/>
          <w:sz w:val="28"/>
          <w:szCs w:val="28"/>
        </w:rPr>
        <w:lastRenderedPageBreak/>
        <w:t>16. Основанием для проведения заседания Комиссии являются поступившие в Комиссию: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821B68">
        <w:rPr>
          <w:rFonts w:ascii="Times New Roman" w:hAnsi="Times New Roman" w:cs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821B68">
        <w:rPr>
          <w:rFonts w:ascii="Times New Roman" w:hAnsi="Times New Roman" w:cs="Times New Roman"/>
          <w:sz w:val="28"/>
          <w:szCs w:val="28"/>
        </w:rPr>
        <w:t xml:space="preserve"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</w:t>
      </w:r>
      <w:r w:rsidR="0012436F" w:rsidRPr="00821B68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  <w:r w:rsidRPr="00821B68">
        <w:rPr>
          <w:rFonts w:ascii="Times New Roman" w:hAnsi="Times New Roman" w:cs="Times New Roman"/>
          <w:sz w:val="28"/>
          <w:szCs w:val="28"/>
        </w:rPr>
        <w:t>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821B68">
        <w:rPr>
          <w:rFonts w:ascii="Times New Roman" w:hAnsi="Times New Roman" w:cs="Times New Roman"/>
          <w:sz w:val="28"/>
          <w:szCs w:val="28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821B68">
        <w:rPr>
          <w:rFonts w:ascii="Times New Roman" w:hAnsi="Times New Roman" w:cs="Times New Roman"/>
          <w:sz w:val="28"/>
          <w:szCs w:val="28"/>
        </w:rPr>
        <w:t xml:space="preserve">- заявление лица, замещающего муниципальную должность, о невозможности выполнить требования Федерального </w:t>
      </w:r>
      <w:hyperlink r:id="rId17" w:history="1">
        <w:r w:rsidRPr="00821B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821B68">
        <w:rPr>
          <w:rFonts w:ascii="Times New Roman" w:hAnsi="Times New Roman" w:cs="Times New Roman"/>
          <w:sz w:val="28"/>
          <w:szCs w:val="28"/>
        </w:rPr>
        <w:t xml:space="preserve">- правовой акт </w:t>
      </w:r>
      <w:r w:rsidR="0012436F" w:rsidRPr="00821B68">
        <w:rPr>
          <w:rFonts w:ascii="Times New Roman" w:hAnsi="Times New Roman" w:cs="Times New Roman"/>
          <w:sz w:val="28"/>
          <w:szCs w:val="28"/>
        </w:rPr>
        <w:t xml:space="preserve">Совета народных депутатов Бобровского муниципального района Воронежской области </w:t>
      </w:r>
      <w:r w:rsidRPr="00821B68">
        <w:rPr>
          <w:rFonts w:ascii="Times New Roman" w:hAnsi="Times New Roman" w:cs="Times New Roman"/>
          <w:sz w:val="28"/>
          <w:szCs w:val="28"/>
        </w:rPr>
        <w:t xml:space="preserve">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</w:t>
      </w:r>
      <w:hyperlink r:id="rId18" w:history="1">
        <w:r w:rsidRPr="00821B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Воронежской области от 02.06.2017 </w:t>
      </w:r>
      <w:r w:rsidR="0012436F" w:rsidRPr="00821B68">
        <w:rPr>
          <w:rFonts w:ascii="Times New Roman" w:hAnsi="Times New Roman" w:cs="Times New Roman"/>
          <w:sz w:val="28"/>
          <w:szCs w:val="28"/>
        </w:rPr>
        <w:t>№</w:t>
      </w:r>
      <w:r w:rsidRPr="00821B68">
        <w:rPr>
          <w:rFonts w:ascii="Times New Roman" w:hAnsi="Times New Roman" w:cs="Times New Roman"/>
          <w:sz w:val="28"/>
          <w:szCs w:val="28"/>
        </w:rPr>
        <w:t xml:space="preserve">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на </w:t>
      </w:r>
      <w:r w:rsidRPr="00821B68">
        <w:rPr>
          <w:rFonts w:ascii="Times New Roman" w:hAnsi="Times New Roman" w:cs="Times New Roman"/>
          <w:sz w:val="28"/>
          <w:szCs w:val="28"/>
        </w:rPr>
        <w:lastRenderedPageBreak/>
        <w:t>рассмотрение на заседании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17. Уведомление, указанное в </w:t>
      </w:r>
      <w:hyperlink w:anchor="P80" w:history="1">
        <w:r w:rsidRPr="00821B68">
          <w:rPr>
            <w:rFonts w:ascii="Times New Roman" w:hAnsi="Times New Roman" w:cs="Times New Roman"/>
            <w:sz w:val="28"/>
            <w:szCs w:val="28"/>
          </w:rPr>
          <w:t>абзаце втором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в порядке, предусмотренном </w:t>
      </w:r>
      <w:hyperlink r:id="rId19" w:history="1">
        <w:r w:rsidRPr="00821B6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</w:t>
      </w:r>
      <w:r w:rsidR="007E74D0" w:rsidRPr="00821B68">
        <w:rPr>
          <w:rFonts w:ascii="Times New Roman" w:hAnsi="Times New Roman" w:cs="Times New Roman"/>
          <w:sz w:val="28"/>
          <w:szCs w:val="28"/>
        </w:rPr>
        <w:t>Совета народных депутатов Бобровского муниципального района Воронежской области  от 14.11.2017 № 27 «</w:t>
      </w:r>
      <w:r w:rsidRPr="00821B6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</w:t>
      </w:r>
      <w:r w:rsidR="007E74D0" w:rsidRPr="00821B68">
        <w:rPr>
          <w:rFonts w:ascii="Times New Roman" w:hAnsi="Times New Roman" w:cs="Times New Roman"/>
          <w:sz w:val="28"/>
          <w:szCs w:val="28"/>
        </w:rPr>
        <w:t xml:space="preserve">депутатами Совета народных депутатов Бобровского муниципального района </w:t>
      </w:r>
      <w:r w:rsidRPr="00821B6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="007E74D0" w:rsidRPr="00821B68">
        <w:rPr>
          <w:rFonts w:ascii="Times New Roman" w:hAnsi="Times New Roman" w:cs="Times New Roman"/>
          <w:sz w:val="28"/>
          <w:szCs w:val="28"/>
        </w:rPr>
        <w:t xml:space="preserve">, </w:t>
      </w:r>
      <w:r w:rsidRPr="00821B68">
        <w:rPr>
          <w:rFonts w:ascii="Times New Roman" w:hAnsi="Times New Roman" w:cs="Times New Roman"/>
          <w:sz w:val="28"/>
          <w:szCs w:val="28"/>
        </w:rPr>
        <w:t xml:space="preserve"> которая приводит или может</w:t>
      </w:r>
      <w:r w:rsidR="007E74D0" w:rsidRPr="00821B68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интересов»</w:t>
      </w:r>
      <w:r w:rsidRPr="00821B68">
        <w:rPr>
          <w:rFonts w:ascii="Times New Roman" w:hAnsi="Times New Roman" w:cs="Times New Roman"/>
          <w:sz w:val="28"/>
          <w:szCs w:val="28"/>
        </w:rPr>
        <w:t>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18. Заявления и материалы, указанные в </w:t>
      </w:r>
      <w:hyperlink w:anchor="P81" w:history="1">
        <w:r w:rsidRPr="00821B68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history="1">
        <w:r w:rsidRPr="00821B68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history="1">
        <w:r w:rsidRPr="00821B68">
          <w:rPr>
            <w:rFonts w:ascii="Times New Roman" w:hAnsi="Times New Roman" w:cs="Times New Roman"/>
            <w:sz w:val="28"/>
            <w:szCs w:val="28"/>
          </w:rPr>
          <w:t>пятом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подаются на имя председателя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Регистрация указанных заявлений и материалов осуществляется в порядке, предусмотренном для регистрации уведомлений, установленном </w:t>
      </w:r>
      <w:hyperlink r:id="rId20" w:history="1">
        <w:r w:rsidR="007E74D0" w:rsidRPr="00821B6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7E74D0" w:rsidRPr="00821B68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Бобровского муниципального района Воронежской области  от 14.11.2017 № 27 «Об утверждении Положения о порядке сообщения депутатами Совета народных депутатов Бобровского муниципального района о возникновении личной заинтересованности при исполнении должностных обязанностей,  которая приводит или может привести к конфликту интересов»</w:t>
      </w:r>
      <w:r w:rsidRPr="00821B68">
        <w:rPr>
          <w:rFonts w:ascii="Times New Roman" w:hAnsi="Times New Roman" w:cs="Times New Roman"/>
          <w:sz w:val="28"/>
          <w:szCs w:val="28"/>
        </w:rPr>
        <w:t>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19. Заявление, указанное в </w:t>
      </w:r>
      <w:hyperlink w:anchor="P82" w:history="1">
        <w:r w:rsidRPr="00821B68">
          <w:rPr>
            <w:rFonts w:ascii="Times New Roman" w:hAnsi="Times New Roman" w:cs="Times New Roman"/>
            <w:sz w:val="28"/>
            <w:szCs w:val="28"/>
          </w:rPr>
          <w:t>абзаце четвертом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20. Заявление, указанное в </w:t>
      </w:r>
      <w:hyperlink w:anchor="P83" w:history="1">
        <w:r w:rsidRPr="00821B68">
          <w:rPr>
            <w:rFonts w:ascii="Times New Roman" w:hAnsi="Times New Roman" w:cs="Times New Roman"/>
            <w:sz w:val="28"/>
            <w:szCs w:val="28"/>
          </w:rPr>
          <w:t>абзаце пятом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в течение одного месяца со дня замещения муниципальной должности.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21.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материалов, указанных в </w:t>
      </w:r>
      <w:hyperlink w:anchor="P84" w:history="1">
        <w:r w:rsidRPr="00821B68">
          <w:rPr>
            <w:rFonts w:ascii="Times New Roman" w:hAnsi="Times New Roman" w:cs="Times New Roman"/>
            <w:sz w:val="28"/>
            <w:szCs w:val="28"/>
          </w:rPr>
          <w:t>абзаце шестом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E74D0" w:rsidRPr="00821B68">
        <w:rPr>
          <w:rFonts w:ascii="Times New Roman" w:hAnsi="Times New Roman" w:cs="Times New Roman"/>
          <w:sz w:val="28"/>
          <w:szCs w:val="28"/>
        </w:rPr>
        <w:t xml:space="preserve">Советом народных депутатов Бобровского муниципального района Воронежской области </w:t>
      </w:r>
      <w:r w:rsidRPr="00821B68">
        <w:rPr>
          <w:rFonts w:ascii="Times New Roman" w:hAnsi="Times New Roman" w:cs="Times New Roman"/>
          <w:sz w:val="28"/>
          <w:szCs w:val="28"/>
        </w:rPr>
        <w:t xml:space="preserve">издается правовой акт, предусмотренный </w:t>
      </w:r>
      <w:hyperlink w:anchor="P84" w:history="1">
        <w:r w:rsidRPr="00821B68">
          <w:rPr>
            <w:rFonts w:ascii="Times New Roman" w:hAnsi="Times New Roman" w:cs="Times New Roman"/>
            <w:sz w:val="28"/>
            <w:szCs w:val="28"/>
          </w:rPr>
          <w:t>абзацем шестым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о рассмотрении указанных материалов на заседании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lastRenderedPageBreak/>
        <w:t xml:space="preserve">23. Заседание Комиссии по рассмотрению информации, предусмотренной </w:t>
      </w:r>
      <w:hyperlink w:anchor="P79" w:history="1">
        <w:r w:rsidRPr="00821B68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двух месяцев со дня ее поступления в Комиссию.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24.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25. Члены Комиссии не вправе разглашать сведения, ставшие им известными в ходе работы Комиссии.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26. По итогам рассмотрения уведомления, предусмотренного </w:t>
      </w:r>
      <w:hyperlink w:anchor="P80" w:history="1">
        <w:r w:rsidRPr="00821B68">
          <w:rPr>
            <w:rFonts w:ascii="Times New Roman" w:hAnsi="Times New Roman" w:cs="Times New Roman"/>
            <w:sz w:val="28"/>
            <w:szCs w:val="28"/>
          </w:rPr>
          <w:t>абзацем вторым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</w:t>
      </w:r>
      <w:r w:rsidR="007E74D0" w:rsidRPr="00821B68">
        <w:rPr>
          <w:rFonts w:ascii="Times New Roman" w:hAnsi="Times New Roman" w:cs="Times New Roman"/>
          <w:sz w:val="28"/>
          <w:szCs w:val="28"/>
        </w:rPr>
        <w:t>Совета народных депутатов Бобровского муниципального района Воронежской области</w:t>
      </w:r>
      <w:r w:rsidRPr="00821B68">
        <w:rPr>
          <w:rFonts w:ascii="Times New Roman" w:hAnsi="Times New Roman" w:cs="Times New Roman"/>
          <w:sz w:val="28"/>
          <w:szCs w:val="28"/>
        </w:rPr>
        <w:t>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27. По итогам рассмотрения материалов, предусмотренных </w:t>
      </w:r>
      <w:hyperlink w:anchor="P81" w:history="1">
        <w:r w:rsidRPr="00821B68">
          <w:rPr>
            <w:rFonts w:ascii="Times New Roman" w:hAnsi="Times New Roman" w:cs="Times New Roman"/>
            <w:sz w:val="28"/>
            <w:szCs w:val="28"/>
          </w:rPr>
          <w:t>абзацем третьим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- признать, что при исполнении должностных обязанностей (полномочий) </w:t>
      </w:r>
      <w:r w:rsidRPr="00821B68">
        <w:rPr>
          <w:rFonts w:ascii="Times New Roman" w:hAnsi="Times New Roman" w:cs="Times New Roman"/>
          <w:sz w:val="28"/>
          <w:szCs w:val="28"/>
        </w:rPr>
        <w:lastRenderedPageBreak/>
        <w:t>лицом, замещающим муниципальную должность, конфликт интересов отсутствует.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28. По итогам рассмотрения уведомления, предусмотренного </w:t>
      </w:r>
      <w:hyperlink w:anchor="P82" w:history="1">
        <w:r w:rsidRPr="00821B68">
          <w:rPr>
            <w:rFonts w:ascii="Times New Roman" w:hAnsi="Times New Roman" w:cs="Times New Roman"/>
            <w:sz w:val="28"/>
            <w:szCs w:val="28"/>
          </w:rPr>
          <w:t>абзацем четвертым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29. По итогам рассмотрения уведомления, предусмотренного </w:t>
      </w:r>
      <w:hyperlink w:anchor="P83" w:history="1">
        <w:r w:rsidRPr="00821B68">
          <w:rPr>
            <w:rFonts w:ascii="Times New Roman" w:hAnsi="Times New Roman" w:cs="Times New Roman"/>
            <w:sz w:val="28"/>
            <w:szCs w:val="28"/>
          </w:rPr>
          <w:t>абзацем пятым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</w:t>
      </w:r>
      <w:hyperlink r:id="rId21" w:history="1">
        <w:r w:rsidRPr="00821B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</w:t>
      </w:r>
      <w:r w:rsidR="007E74D0" w:rsidRPr="00821B68">
        <w:rPr>
          <w:rFonts w:ascii="Times New Roman" w:hAnsi="Times New Roman" w:cs="Times New Roman"/>
          <w:sz w:val="28"/>
          <w:szCs w:val="28"/>
        </w:rPr>
        <w:t>«</w:t>
      </w:r>
      <w:r w:rsidRPr="00821B6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E74D0" w:rsidRPr="00821B68">
        <w:rPr>
          <w:rFonts w:ascii="Times New Roman" w:hAnsi="Times New Roman" w:cs="Times New Roman"/>
          <w:sz w:val="28"/>
          <w:szCs w:val="28"/>
        </w:rPr>
        <w:t>»</w:t>
      </w:r>
      <w:r w:rsidRPr="00821B68">
        <w:rPr>
          <w:rFonts w:ascii="Times New Roman" w:hAnsi="Times New Roman" w:cs="Times New Roman"/>
          <w:sz w:val="28"/>
          <w:szCs w:val="28"/>
        </w:rPr>
        <w:t xml:space="preserve"> являются объективными;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- признать, что обстоятельства, препятствующие выполнению лицом, замещающим муниципальную должность, требований Федерального </w:t>
      </w:r>
      <w:hyperlink r:id="rId22" w:history="1">
        <w:r w:rsidRPr="00821B6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</w:t>
      </w:r>
      <w:r w:rsidR="007E74D0" w:rsidRPr="00821B68">
        <w:rPr>
          <w:rFonts w:ascii="Times New Roman" w:hAnsi="Times New Roman" w:cs="Times New Roman"/>
          <w:sz w:val="28"/>
          <w:szCs w:val="28"/>
        </w:rPr>
        <w:t>«</w:t>
      </w:r>
      <w:r w:rsidRPr="00821B68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E74D0" w:rsidRPr="00821B68">
        <w:rPr>
          <w:rFonts w:ascii="Times New Roman" w:hAnsi="Times New Roman" w:cs="Times New Roman"/>
          <w:sz w:val="28"/>
          <w:szCs w:val="28"/>
        </w:rPr>
        <w:t>»</w:t>
      </w:r>
      <w:r w:rsidRPr="00821B68">
        <w:rPr>
          <w:rFonts w:ascii="Times New Roman" w:hAnsi="Times New Roman" w:cs="Times New Roman"/>
          <w:sz w:val="28"/>
          <w:szCs w:val="28"/>
        </w:rPr>
        <w:t xml:space="preserve"> не являются объективными.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 xml:space="preserve">30. По итогам рассмотрения правового акта </w:t>
      </w:r>
      <w:r w:rsidR="00656A01" w:rsidRPr="00821B68">
        <w:rPr>
          <w:rFonts w:ascii="Times New Roman" w:hAnsi="Times New Roman" w:cs="Times New Roman"/>
          <w:sz w:val="28"/>
          <w:szCs w:val="28"/>
        </w:rPr>
        <w:t>Совета народных депутатов Бобровского муниципального района Воронежской области</w:t>
      </w:r>
      <w:r w:rsidRPr="00821B68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hyperlink w:anchor="P84" w:history="1">
        <w:r w:rsidRPr="00821B68">
          <w:rPr>
            <w:rFonts w:ascii="Times New Roman" w:hAnsi="Times New Roman" w:cs="Times New Roman"/>
            <w:sz w:val="28"/>
            <w:szCs w:val="28"/>
          </w:rPr>
          <w:t>абзацем шестым пункта 16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</w:t>
      </w:r>
      <w:hyperlink r:id="rId23" w:history="1">
        <w:r w:rsidRPr="00821B6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1B68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656A01" w:rsidRPr="00821B68">
        <w:rPr>
          <w:rFonts w:ascii="Times New Roman" w:hAnsi="Times New Roman" w:cs="Times New Roman"/>
          <w:sz w:val="28"/>
          <w:szCs w:val="28"/>
        </w:rPr>
        <w:t>№</w:t>
      </w:r>
      <w:r w:rsidRPr="00821B68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другими федеральными законами.</w:t>
      </w:r>
    </w:p>
    <w:p w:rsidR="00D41117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821B68" w:rsidRPr="00821B6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B68">
        <w:rPr>
          <w:rFonts w:ascii="Times New Roman" w:hAnsi="Times New Roman" w:cs="Times New Roman"/>
          <w:sz w:val="28"/>
          <w:szCs w:val="28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656A01" w:rsidRPr="00821B68" w:rsidRDefault="00821B68" w:rsidP="00821B68">
      <w:pPr>
        <w:rPr>
          <w:sz w:val="28"/>
          <w:szCs w:val="28"/>
        </w:rPr>
      </w:pPr>
      <w:r w:rsidRPr="00821B68">
        <w:rPr>
          <w:sz w:val="28"/>
          <w:szCs w:val="28"/>
        </w:rPr>
        <w:br w:type="page"/>
      </w:r>
    </w:p>
    <w:p w:rsidR="00D41117" w:rsidRPr="00D41117" w:rsidRDefault="00D41117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6A01">
        <w:rPr>
          <w:rFonts w:ascii="Times New Roman" w:hAnsi="Times New Roman" w:cs="Times New Roman"/>
          <w:sz w:val="28"/>
          <w:szCs w:val="28"/>
        </w:rPr>
        <w:t>№</w:t>
      </w:r>
      <w:r w:rsidRPr="00D4111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56A01" w:rsidRDefault="00656A01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решению</w:t>
      </w:r>
    </w:p>
    <w:p w:rsidR="00656A01" w:rsidRPr="00DB2DC8" w:rsidRDefault="00656A01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56A01" w:rsidRDefault="00656A01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656A01" w:rsidRDefault="00D425E9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«27</w:t>
      </w:r>
      <w:r w:rsidR="00656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6A01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D41117" w:rsidRPr="00D41117" w:rsidRDefault="00D41117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2"/>
      <w:bookmarkEnd w:id="7"/>
      <w:r w:rsidRPr="00D41117">
        <w:rPr>
          <w:rFonts w:ascii="Times New Roman" w:hAnsi="Times New Roman" w:cs="Times New Roman"/>
          <w:sz w:val="28"/>
          <w:szCs w:val="28"/>
        </w:rPr>
        <w:t>СОСТАВ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</w:t>
      </w:r>
      <w:r w:rsidR="00656A01">
        <w:rPr>
          <w:rFonts w:ascii="Times New Roman" w:hAnsi="Times New Roman" w:cs="Times New Roman"/>
          <w:sz w:val="28"/>
          <w:szCs w:val="28"/>
        </w:rPr>
        <w:t xml:space="preserve"> </w:t>
      </w:r>
      <w:r w:rsidRPr="00D4111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И УРЕГУЛИРОВАНИЮ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1.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091CC2">
        <w:rPr>
          <w:rFonts w:ascii="Times New Roman" w:hAnsi="Times New Roman" w:cs="Times New Roman"/>
          <w:sz w:val="28"/>
          <w:szCs w:val="28"/>
        </w:rPr>
        <w:t>–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091CC2">
        <w:rPr>
          <w:rFonts w:ascii="Times New Roman" w:hAnsi="Times New Roman" w:cs="Times New Roman"/>
          <w:sz w:val="28"/>
          <w:szCs w:val="28"/>
        </w:rPr>
        <w:t>Ильин Сергей Владимирович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656A01">
        <w:rPr>
          <w:rFonts w:ascii="Times New Roman" w:hAnsi="Times New Roman" w:cs="Times New Roman"/>
          <w:sz w:val="28"/>
          <w:szCs w:val="28"/>
        </w:rPr>
        <w:t>–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091C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1CC2">
        <w:rPr>
          <w:rFonts w:ascii="Times New Roman" w:hAnsi="Times New Roman" w:cs="Times New Roman"/>
          <w:sz w:val="28"/>
          <w:szCs w:val="28"/>
        </w:rPr>
        <w:t>Шишовского</w:t>
      </w:r>
      <w:proofErr w:type="spellEnd"/>
      <w:r w:rsidR="00091C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2. </w:t>
      </w:r>
      <w:r w:rsidR="00992FC7">
        <w:rPr>
          <w:rFonts w:ascii="Times New Roman" w:hAnsi="Times New Roman" w:cs="Times New Roman"/>
          <w:sz w:val="28"/>
          <w:szCs w:val="28"/>
        </w:rPr>
        <w:t xml:space="preserve"> 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D425E9">
        <w:rPr>
          <w:rFonts w:ascii="Times New Roman" w:hAnsi="Times New Roman" w:cs="Times New Roman"/>
          <w:sz w:val="28"/>
          <w:szCs w:val="28"/>
        </w:rPr>
        <w:t>–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D425E9">
        <w:rPr>
          <w:rFonts w:ascii="Times New Roman" w:hAnsi="Times New Roman" w:cs="Times New Roman"/>
          <w:sz w:val="28"/>
          <w:szCs w:val="28"/>
        </w:rPr>
        <w:t>Ковалев Александр Николаевич</w:t>
      </w:r>
      <w:r w:rsidR="00091CC2">
        <w:rPr>
          <w:rFonts w:ascii="Times New Roman" w:hAnsi="Times New Roman" w:cs="Times New Roman"/>
          <w:sz w:val="28"/>
          <w:szCs w:val="28"/>
        </w:rPr>
        <w:t xml:space="preserve"> </w:t>
      </w:r>
      <w:r w:rsidRPr="00D41117">
        <w:rPr>
          <w:rFonts w:ascii="Times New Roman" w:hAnsi="Times New Roman" w:cs="Times New Roman"/>
          <w:sz w:val="28"/>
          <w:szCs w:val="28"/>
        </w:rPr>
        <w:t xml:space="preserve">- </w:t>
      </w:r>
      <w:r w:rsidR="00D425E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56A01">
        <w:rPr>
          <w:rFonts w:ascii="Times New Roman" w:hAnsi="Times New Roman" w:cs="Times New Roman"/>
          <w:sz w:val="28"/>
          <w:szCs w:val="28"/>
        </w:rPr>
        <w:t>председател</w:t>
      </w:r>
      <w:r w:rsidR="00D425E9">
        <w:rPr>
          <w:rFonts w:ascii="Times New Roman" w:hAnsi="Times New Roman" w:cs="Times New Roman"/>
          <w:sz w:val="28"/>
          <w:szCs w:val="28"/>
        </w:rPr>
        <w:t>я</w:t>
      </w:r>
      <w:r w:rsidR="00656A0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D425E9">
        <w:rPr>
          <w:rFonts w:ascii="Times New Roman" w:hAnsi="Times New Roman" w:cs="Times New Roman"/>
          <w:sz w:val="28"/>
          <w:szCs w:val="28"/>
        </w:rPr>
        <w:t>Шишовского</w:t>
      </w:r>
      <w:proofErr w:type="spellEnd"/>
      <w:r w:rsidR="00D425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8A2331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3. </w:t>
      </w:r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992FC7" w:rsidRPr="00992FC7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92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C2">
        <w:rPr>
          <w:rFonts w:ascii="Times New Roman" w:hAnsi="Times New Roman" w:cs="Times New Roman"/>
          <w:sz w:val="28"/>
          <w:szCs w:val="28"/>
        </w:rPr>
        <w:t>Врачева</w:t>
      </w:r>
      <w:proofErr w:type="spellEnd"/>
      <w:r w:rsidR="00091CC2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8A2331"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8A2331">
        <w:rPr>
          <w:rFonts w:ascii="Times New Roman" w:hAnsi="Times New Roman" w:cs="Times New Roman"/>
          <w:sz w:val="28"/>
          <w:szCs w:val="28"/>
        </w:rPr>
        <w:t>–</w:t>
      </w:r>
      <w:r w:rsidR="008A2331" w:rsidRPr="00D41117">
        <w:rPr>
          <w:rFonts w:ascii="Times New Roman" w:hAnsi="Times New Roman" w:cs="Times New Roman"/>
          <w:sz w:val="28"/>
          <w:szCs w:val="28"/>
        </w:rPr>
        <w:t xml:space="preserve"> </w:t>
      </w:r>
      <w:r w:rsidR="00091CC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091CC2">
        <w:rPr>
          <w:rFonts w:ascii="Times New Roman" w:hAnsi="Times New Roman" w:cs="Times New Roman"/>
          <w:sz w:val="28"/>
          <w:szCs w:val="28"/>
        </w:rPr>
        <w:t>Шишовского</w:t>
      </w:r>
      <w:proofErr w:type="spellEnd"/>
      <w:r w:rsidR="00091C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331">
        <w:rPr>
          <w:rFonts w:ascii="Times New Roman" w:hAnsi="Times New Roman" w:cs="Times New Roman"/>
          <w:sz w:val="28"/>
          <w:szCs w:val="28"/>
        </w:rPr>
        <w:t>;</w:t>
      </w:r>
    </w:p>
    <w:p w:rsidR="00992FC7" w:rsidRPr="00992FC7" w:rsidRDefault="00992FC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C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92FC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4. </w:t>
      </w:r>
      <w:r w:rsidR="00091CC2">
        <w:rPr>
          <w:rFonts w:ascii="Times New Roman" w:hAnsi="Times New Roman" w:cs="Times New Roman"/>
          <w:sz w:val="28"/>
          <w:szCs w:val="28"/>
        </w:rPr>
        <w:t>Лобанова Наталья Павловна</w:t>
      </w:r>
      <w:r w:rsidR="008A2331">
        <w:rPr>
          <w:rFonts w:ascii="Times New Roman" w:hAnsi="Times New Roman" w:cs="Times New Roman"/>
          <w:sz w:val="28"/>
          <w:szCs w:val="28"/>
        </w:rPr>
        <w:t xml:space="preserve"> – </w:t>
      </w:r>
      <w:r w:rsidR="00091CC2">
        <w:rPr>
          <w:rFonts w:ascii="Times New Roman" w:hAnsi="Times New Roman" w:cs="Times New Roman"/>
          <w:sz w:val="28"/>
          <w:szCs w:val="28"/>
        </w:rPr>
        <w:t>член Общественной палаты Бобровского муниципального района</w:t>
      </w:r>
      <w:r w:rsidR="00992FC7">
        <w:rPr>
          <w:rFonts w:ascii="Times New Roman" w:hAnsi="Times New Roman" w:cs="Times New Roman"/>
          <w:sz w:val="28"/>
          <w:szCs w:val="28"/>
        </w:rPr>
        <w:t>;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CC2" w:rsidRDefault="00D41117" w:rsidP="00091CC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5.</w:t>
      </w:r>
      <w:r w:rsidR="008A2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CC2">
        <w:rPr>
          <w:rFonts w:ascii="Times New Roman" w:hAnsi="Times New Roman" w:cs="Times New Roman"/>
          <w:sz w:val="28"/>
          <w:szCs w:val="28"/>
        </w:rPr>
        <w:t>Каплиева</w:t>
      </w:r>
      <w:proofErr w:type="spellEnd"/>
      <w:r w:rsidR="00091CC2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  <w:r w:rsidR="00702B6A">
        <w:rPr>
          <w:rFonts w:ascii="Times New Roman" w:hAnsi="Times New Roman" w:cs="Times New Roman"/>
          <w:sz w:val="28"/>
          <w:szCs w:val="28"/>
        </w:rPr>
        <w:t xml:space="preserve"> -</w:t>
      </w:r>
      <w:r w:rsidR="008A2331">
        <w:rPr>
          <w:rFonts w:ascii="Times New Roman" w:hAnsi="Times New Roman" w:cs="Times New Roman"/>
          <w:sz w:val="28"/>
          <w:szCs w:val="28"/>
        </w:rPr>
        <w:t xml:space="preserve"> </w:t>
      </w:r>
      <w:r w:rsidR="00091CC2">
        <w:rPr>
          <w:rFonts w:ascii="Times New Roman" w:hAnsi="Times New Roman" w:cs="Times New Roman"/>
          <w:sz w:val="28"/>
          <w:szCs w:val="28"/>
        </w:rPr>
        <w:t>член Общественной палаты Бобровского муниципального района;</w:t>
      </w:r>
      <w:r w:rsidR="00091CC2" w:rsidRPr="00D4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44F" w:rsidRPr="00D41117" w:rsidRDefault="00D41117" w:rsidP="00091CC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6. </w:t>
      </w:r>
      <w:r w:rsidR="00091CC2">
        <w:rPr>
          <w:rFonts w:ascii="Times New Roman" w:hAnsi="Times New Roman" w:cs="Times New Roman"/>
          <w:sz w:val="28"/>
          <w:szCs w:val="28"/>
        </w:rPr>
        <w:t xml:space="preserve">Орлова Надежда Ивановна – депутат Совета народных депутатов </w:t>
      </w:r>
      <w:proofErr w:type="spellStart"/>
      <w:r w:rsidR="00091CC2">
        <w:rPr>
          <w:rFonts w:ascii="Times New Roman" w:hAnsi="Times New Roman" w:cs="Times New Roman"/>
          <w:sz w:val="28"/>
          <w:szCs w:val="28"/>
        </w:rPr>
        <w:t>Шишовского</w:t>
      </w:r>
      <w:proofErr w:type="spellEnd"/>
      <w:r w:rsidR="00091CC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sectPr w:rsidR="0078744F" w:rsidRPr="00D41117" w:rsidSect="00821B68">
      <w:headerReference w:type="even" r:id="rId24"/>
      <w:headerReference w:type="default" r:id="rId25"/>
      <w:pgSz w:w="11907" w:h="16840"/>
      <w:pgMar w:top="851" w:right="567" w:bottom="567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09" w:rsidRDefault="009F0709">
      <w:r>
        <w:separator/>
      </w:r>
    </w:p>
  </w:endnote>
  <w:endnote w:type="continuationSeparator" w:id="0">
    <w:p w:rsidR="009F0709" w:rsidRDefault="009F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09" w:rsidRDefault="009F0709">
      <w:r>
        <w:separator/>
      </w:r>
    </w:p>
  </w:footnote>
  <w:footnote w:type="continuationSeparator" w:id="0">
    <w:p w:rsidR="009F0709" w:rsidRDefault="009F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787A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1CC2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2436F"/>
    <w:rsid w:val="0013257E"/>
    <w:rsid w:val="00132B41"/>
    <w:rsid w:val="00134388"/>
    <w:rsid w:val="00136DF0"/>
    <w:rsid w:val="001457FE"/>
    <w:rsid w:val="00147BB7"/>
    <w:rsid w:val="00150135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F57"/>
    <w:rsid w:val="001B1B92"/>
    <w:rsid w:val="001B444B"/>
    <w:rsid w:val="001B76B3"/>
    <w:rsid w:val="001C07CE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1413E"/>
    <w:rsid w:val="00214F0A"/>
    <w:rsid w:val="002407EF"/>
    <w:rsid w:val="00241884"/>
    <w:rsid w:val="00242D8E"/>
    <w:rsid w:val="00257351"/>
    <w:rsid w:val="002620B4"/>
    <w:rsid w:val="00265575"/>
    <w:rsid w:val="00272EC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3016B8"/>
    <w:rsid w:val="00307A3A"/>
    <w:rsid w:val="00321D97"/>
    <w:rsid w:val="003226AE"/>
    <w:rsid w:val="00324E86"/>
    <w:rsid w:val="00325B77"/>
    <w:rsid w:val="003304C8"/>
    <w:rsid w:val="00333458"/>
    <w:rsid w:val="00334BC4"/>
    <w:rsid w:val="00336590"/>
    <w:rsid w:val="00340DB3"/>
    <w:rsid w:val="0034405D"/>
    <w:rsid w:val="0034580A"/>
    <w:rsid w:val="003528CC"/>
    <w:rsid w:val="00357E53"/>
    <w:rsid w:val="003624A0"/>
    <w:rsid w:val="003628AE"/>
    <w:rsid w:val="00381C50"/>
    <w:rsid w:val="00387FF5"/>
    <w:rsid w:val="0039017A"/>
    <w:rsid w:val="00391847"/>
    <w:rsid w:val="00392107"/>
    <w:rsid w:val="0039267B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040E2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672C2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20E15"/>
    <w:rsid w:val="00521ACD"/>
    <w:rsid w:val="005246C8"/>
    <w:rsid w:val="00526431"/>
    <w:rsid w:val="0053104F"/>
    <w:rsid w:val="00531CE3"/>
    <w:rsid w:val="00532442"/>
    <w:rsid w:val="00533A60"/>
    <w:rsid w:val="00533F21"/>
    <w:rsid w:val="00546704"/>
    <w:rsid w:val="005477A3"/>
    <w:rsid w:val="00547AC6"/>
    <w:rsid w:val="00557E68"/>
    <w:rsid w:val="005649B3"/>
    <w:rsid w:val="00570301"/>
    <w:rsid w:val="0057306E"/>
    <w:rsid w:val="00575FE4"/>
    <w:rsid w:val="00576D9E"/>
    <w:rsid w:val="00584D38"/>
    <w:rsid w:val="00590DD7"/>
    <w:rsid w:val="0059437A"/>
    <w:rsid w:val="005B084B"/>
    <w:rsid w:val="005B1ACC"/>
    <w:rsid w:val="005C7CF1"/>
    <w:rsid w:val="005D0032"/>
    <w:rsid w:val="005D1818"/>
    <w:rsid w:val="005D640C"/>
    <w:rsid w:val="005E00E6"/>
    <w:rsid w:val="005E2455"/>
    <w:rsid w:val="005E5CE8"/>
    <w:rsid w:val="005F4142"/>
    <w:rsid w:val="0060543C"/>
    <w:rsid w:val="006100FB"/>
    <w:rsid w:val="00612A39"/>
    <w:rsid w:val="00615ABF"/>
    <w:rsid w:val="00635706"/>
    <w:rsid w:val="00640E71"/>
    <w:rsid w:val="00656A0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A27A4"/>
    <w:rsid w:val="006A6A01"/>
    <w:rsid w:val="006A7073"/>
    <w:rsid w:val="006B2BAF"/>
    <w:rsid w:val="006B3E35"/>
    <w:rsid w:val="006B6BFC"/>
    <w:rsid w:val="006C1CB2"/>
    <w:rsid w:val="006D7924"/>
    <w:rsid w:val="006E0BA3"/>
    <w:rsid w:val="006E2707"/>
    <w:rsid w:val="006E3C24"/>
    <w:rsid w:val="006E414A"/>
    <w:rsid w:val="006E46B0"/>
    <w:rsid w:val="006F1989"/>
    <w:rsid w:val="006F265E"/>
    <w:rsid w:val="00702B6A"/>
    <w:rsid w:val="00707404"/>
    <w:rsid w:val="00710C72"/>
    <w:rsid w:val="007132AD"/>
    <w:rsid w:val="00720714"/>
    <w:rsid w:val="00726534"/>
    <w:rsid w:val="007345BF"/>
    <w:rsid w:val="0073519E"/>
    <w:rsid w:val="007353FE"/>
    <w:rsid w:val="007362E1"/>
    <w:rsid w:val="00750F7A"/>
    <w:rsid w:val="0075230E"/>
    <w:rsid w:val="007534F4"/>
    <w:rsid w:val="00761A32"/>
    <w:rsid w:val="007662D0"/>
    <w:rsid w:val="00767D20"/>
    <w:rsid w:val="00785EB9"/>
    <w:rsid w:val="0078744F"/>
    <w:rsid w:val="00787A35"/>
    <w:rsid w:val="00790419"/>
    <w:rsid w:val="007958B8"/>
    <w:rsid w:val="007961B7"/>
    <w:rsid w:val="007A5A8C"/>
    <w:rsid w:val="007B3AE5"/>
    <w:rsid w:val="007B58E0"/>
    <w:rsid w:val="007C02C1"/>
    <w:rsid w:val="007C30C1"/>
    <w:rsid w:val="007D1F8C"/>
    <w:rsid w:val="007E74D0"/>
    <w:rsid w:val="007F19E8"/>
    <w:rsid w:val="007F680F"/>
    <w:rsid w:val="00800AB7"/>
    <w:rsid w:val="00800F51"/>
    <w:rsid w:val="00803DD0"/>
    <w:rsid w:val="0080536B"/>
    <w:rsid w:val="00805BE3"/>
    <w:rsid w:val="00821B68"/>
    <w:rsid w:val="008314B7"/>
    <w:rsid w:val="0083493F"/>
    <w:rsid w:val="00851C4A"/>
    <w:rsid w:val="008667A9"/>
    <w:rsid w:val="00873935"/>
    <w:rsid w:val="00875363"/>
    <w:rsid w:val="00877249"/>
    <w:rsid w:val="00890331"/>
    <w:rsid w:val="0089041F"/>
    <w:rsid w:val="00893EB9"/>
    <w:rsid w:val="008945C6"/>
    <w:rsid w:val="008A2331"/>
    <w:rsid w:val="008A630E"/>
    <w:rsid w:val="008A7AC0"/>
    <w:rsid w:val="008B024D"/>
    <w:rsid w:val="008B14AA"/>
    <w:rsid w:val="008B3701"/>
    <w:rsid w:val="008B53EE"/>
    <w:rsid w:val="008D2CE3"/>
    <w:rsid w:val="008D316D"/>
    <w:rsid w:val="008D445F"/>
    <w:rsid w:val="008E1F43"/>
    <w:rsid w:val="00907F4D"/>
    <w:rsid w:val="009125BA"/>
    <w:rsid w:val="009128D9"/>
    <w:rsid w:val="00917C2D"/>
    <w:rsid w:val="0093186B"/>
    <w:rsid w:val="0093503F"/>
    <w:rsid w:val="00937F86"/>
    <w:rsid w:val="00940108"/>
    <w:rsid w:val="009471E3"/>
    <w:rsid w:val="00950BF4"/>
    <w:rsid w:val="009661D1"/>
    <w:rsid w:val="00966D98"/>
    <w:rsid w:val="009777C5"/>
    <w:rsid w:val="00991FAF"/>
    <w:rsid w:val="00992FC7"/>
    <w:rsid w:val="00997201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F0709"/>
    <w:rsid w:val="009F0E6D"/>
    <w:rsid w:val="009F3518"/>
    <w:rsid w:val="009F58BA"/>
    <w:rsid w:val="00A05CA6"/>
    <w:rsid w:val="00A06A18"/>
    <w:rsid w:val="00A21C3A"/>
    <w:rsid w:val="00A279D7"/>
    <w:rsid w:val="00A3099A"/>
    <w:rsid w:val="00A31F7F"/>
    <w:rsid w:val="00A34B69"/>
    <w:rsid w:val="00A37862"/>
    <w:rsid w:val="00A45F62"/>
    <w:rsid w:val="00A519E4"/>
    <w:rsid w:val="00A51A25"/>
    <w:rsid w:val="00A56FE9"/>
    <w:rsid w:val="00A6157B"/>
    <w:rsid w:val="00A67BA0"/>
    <w:rsid w:val="00A73CF0"/>
    <w:rsid w:val="00A76F3E"/>
    <w:rsid w:val="00A8181C"/>
    <w:rsid w:val="00A95DD2"/>
    <w:rsid w:val="00A96CF9"/>
    <w:rsid w:val="00AA0A0E"/>
    <w:rsid w:val="00AA6299"/>
    <w:rsid w:val="00AB3CE7"/>
    <w:rsid w:val="00AB41D6"/>
    <w:rsid w:val="00AB797F"/>
    <w:rsid w:val="00AC6FBD"/>
    <w:rsid w:val="00AD12AC"/>
    <w:rsid w:val="00AD1A29"/>
    <w:rsid w:val="00AD1D56"/>
    <w:rsid w:val="00AD5BA5"/>
    <w:rsid w:val="00AE4AF4"/>
    <w:rsid w:val="00AE7075"/>
    <w:rsid w:val="00AF3C1D"/>
    <w:rsid w:val="00AF6945"/>
    <w:rsid w:val="00B01681"/>
    <w:rsid w:val="00B02F08"/>
    <w:rsid w:val="00B16FFF"/>
    <w:rsid w:val="00B22175"/>
    <w:rsid w:val="00B22576"/>
    <w:rsid w:val="00B263BA"/>
    <w:rsid w:val="00B26E0C"/>
    <w:rsid w:val="00B31E63"/>
    <w:rsid w:val="00B427F8"/>
    <w:rsid w:val="00B521D2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578"/>
    <w:rsid w:val="00BC0133"/>
    <w:rsid w:val="00BC4A94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1DEF"/>
    <w:rsid w:val="00C52C98"/>
    <w:rsid w:val="00C54B33"/>
    <w:rsid w:val="00C557FE"/>
    <w:rsid w:val="00C64E67"/>
    <w:rsid w:val="00C65492"/>
    <w:rsid w:val="00C73054"/>
    <w:rsid w:val="00C73786"/>
    <w:rsid w:val="00C81776"/>
    <w:rsid w:val="00C83130"/>
    <w:rsid w:val="00C865BB"/>
    <w:rsid w:val="00C92776"/>
    <w:rsid w:val="00C92B31"/>
    <w:rsid w:val="00C93780"/>
    <w:rsid w:val="00CA1928"/>
    <w:rsid w:val="00CA302C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CF29F1"/>
    <w:rsid w:val="00CF5D6A"/>
    <w:rsid w:val="00D01DBC"/>
    <w:rsid w:val="00D030E1"/>
    <w:rsid w:val="00D044E9"/>
    <w:rsid w:val="00D062A2"/>
    <w:rsid w:val="00D234E9"/>
    <w:rsid w:val="00D24629"/>
    <w:rsid w:val="00D24E64"/>
    <w:rsid w:val="00D25E4B"/>
    <w:rsid w:val="00D2796F"/>
    <w:rsid w:val="00D321FB"/>
    <w:rsid w:val="00D3226B"/>
    <w:rsid w:val="00D34211"/>
    <w:rsid w:val="00D41117"/>
    <w:rsid w:val="00D425E9"/>
    <w:rsid w:val="00D46BF3"/>
    <w:rsid w:val="00D55169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4EA1"/>
    <w:rsid w:val="00DA5831"/>
    <w:rsid w:val="00DA63D8"/>
    <w:rsid w:val="00DA6B44"/>
    <w:rsid w:val="00DC2002"/>
    <w:rsid w:val="00DD2AB7"/>
    <w:rsid w:val="00DD4DBC"/>
    <w:rsid w:val="00DE735E"/>
    <w:rsid w:val="00DF50B0"/>
    <w:rsid w:val="00E04AD2"/>
    <w:rsid w:val="00E113CA"/>
    <w:rsid w:val="00E14336"/>
    <w:rsid w:val="00E21137"/>
    <w:rsid w:val="00E24CC6"/>
    <w:rsid w:val="00E273C9"/>
    <w:rsid w:val="00E273E0"/>
    <w:rsid w:val="00E3672C"/>
    <w:rsid w:val="00E43965"/>
    <w:rsid w:val="00E466E0"/>
    <w:rsid w:val="00E4787F"/>
    <w:rsid w:val="00E50F02"/>
    <w:rsid w:val="00E528FE"/>
    <w:rsid w:val="00E61EFE"/>
    <w:rsid w:val="00E642D1"/>
    <w:rsid w:val="00E6771C"/>
    <w:rsid w:val="00E70D03"/>
    <w:rsid w:val="00E75BB8"/>
    <w:rsid w:val="00E8087C"/>
    <w:rsid w:val="00E82873"/>
    <w:rsid w:val="00E82891"/>
    <w:rsid w:val="00E8527E"/>
    <w:rsid w:val="00E961C6"/>
    <w:rsid w:val="00EA074B"/>
    <w:rsid w:val="00EA6D53"/>
    <w:rsid w:val="00EA6EB9"/>
    <w:rsid w:val="00EA7F36"/>
    <w:rsid w:val="00EB0D69"/>
    <w:rsid w:val="00EB15D6"/>
    <w:rsid w:val="00EB7904"/>
    <w:rsid w:val="00EC150E"/>
    <w:rsid w:val="00ED1262"/>
    <w:rsid w:val="00ED18DA"/>
    <w:rsid w:val="00ED1B65"/>
    <w:rsid w:val="00ED3E9F"/>
    <w:rsid w:val="00EF122D"/>
    <w:rsid w:val="00EF5DEC"/>
    <w:rsid w:val="00EF6177"/>
    <w:rsid w:val="00EF78CC"/>
    <w:rsid w:val="00F11C90"/>
    <w:rsid w:val="00F12B7F"/>
    <w:rsid w:val="00F15643"/>
    <w:rsid w:val="00F1642B"/>
    <w:rsid w:val="00F179D7"/>
    <w:rsid w:val="00F351F8"/>
    <w:rsid w:val="00F36B62"/>
    <w:rsid w:val="00F426A0"/>
    <w:rsid w:val="00F50F71"/>
    <w:rsid w:val="00F53EBF"/>
    <w:rsid w:val="00F7080C"/>
    <w:rsid w:val="00F762D1"/>
    <w:rsid w:val="00F85DF7"/>
    <w:rsid w:val="00F94943"/>
    <w:rsid w:val="00F970C6"/>
    <w:rsid w:val="00FA2243"/>
    <w:rsid w:val="00FA575C"/>
    <w:rsid w:val="00FA75E8"/>
    <w:rsid w:val="00FA7728"/>
    <w:rsid w:val="00FB2CC5"/>
    <w:rsid w:val="00FB585F"/>
    <w:rsid w:val="00FB7270"/>
    <w:rsid w:val="00FB7377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589788DD-4315-47CA-808F-11AD670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_"/>
    <w:basedOn w:val="a0"/>
    <w:link w:val="23"/>
    <w:rsid w:val="00C41DEF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b"/>
    <w:rsid w:val="00C41DEF"/>
    <w:rPr>
      <w:spacing w:val="0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b"/>
    <w:rsid w:val="00C41DEF"/>
    <w:pPr>
      <w:shd w:val="clear" w:color="auto" w:fill="FFFFFF"/>
      <w:spacing w:before="120" w:after="300" w:line="0" w:lineRule="atLeast"/>
    </w:pPr>
    <w:rPr>
      <w:sz w:val="27"/>
      <w:szCs w:val="27"/>
    </w:rPr>
  </w:style>
  <w:style w:type="character" w:customStyle="1" w:styleId="consplusnormal0">
    <w:name w:val="consplusnormal"/>
    <w:basedOn w:val="a0"/>
    <w:rsid w:val="008D316D"/>
  </w:style>
  <w:style w:type="character" w:customStyle="1" w:styleId="msonormal0">
    <w:name w:val="msonormal"/>
    <w:basedOn w:val="a0"/>
    <w:rsid w:val="008D316D"/>
  </w:style>
  <w:style w:type="paragraph" w:customStyle="1" w:styleId="ConsPlusTitle">
    <w:name w:val="ConsPlusTitle"/>
    <w:rsid w:val="00D4111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rsid w:val="006B3E35"/>
    <w:rPr>
      <w:b/>
      <w:sz w:val="32"/>
    </w:rPr>
  </w:style>
  <w:style w:type="paragraph" w:styleId="ac">
    <w:name w:val="No Spacing"/>
    <w:uiPriority w:val="1"/>
    <w:qFormat/>
    <w:rsid w:val="006B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A9630072F93629DCC2DC8FB2A304A7A7DE192579AA416B5B51DC134U0n6H" TargetMode="External"/><Relationship Id="rId13" Type="http://schemas.openxmlformats.org/officeDocument/2006/relationships/hyperlink" Target="consultantplus://offline/ref=E9DA9630072F93629DCC2DC8FB2A304A7A74E5905A9EA416B5B51DC134U0n6H" TargetMode="External"/><Relationship Id="rId18" Type="http://schemas.openxmlformats.org/officeDocument/2006/relationships/hyperlink" Target="consultantplus://offline/ref=E9DA9630072F93629DCC33C5ED466F4F7977BF9F5B9FA649ECEA469C630F54C0UCnB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DA9630072F93629DCC2DC8FB2A304A7A7DE1925799A416B5B51DC134U0n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DA9630072F93629DCC2DC8FB2A304A7A74E69758C9F314E4E013UCn4H" TargetMode="External"/><Relationship Id="rId17" Type="http://schemas.openxmlformats.org/officeDocument/2006/relationships/hyperlink" Target="consultantplus://offline/ref=E9DA9630072F93629DCC2DC8FB2A304A7A7DE1925799A416B5B51DC134U0n6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DA9630072F93629DCC2DC8FB2A304A7A7DE1925799A416B5B51DC134U0n6H" TargetMode="External"/><Relationship Id="rId20" Type="http://schemas.openxmlformats.org/officeDocument/2006/relationships/hyperlink" Target="consultantplus://offline/ref=E9DA9630072F93629DCC33C5ED466F4F7977BF9F5B9FAE41EFEA469C630F54C0UCn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DA9630072F93629DCC33C5ED466F4F7977BF9F5B9FA649ECEA469C630F54C0CB977A8613C3EFA95A7F5BU3n7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DA9630072F93629DCC2DC8FB2A304A7974E991549BA416B5B51DC134U0n6H" TargetMode="External"/><Relationship Id="rId23" Type="http://schemas.openxmlformats.org/officeDocument/2006/relationships/hyperlink" Target="consultantplus://offline/ref=E9DA9630072F93629DCC2DC8FB2A304A7A7DE192579AA416B5B51DC134U0n6H" TargetMode="External"/><Relationship Id="rId10" Type="http://schemas.openxmlformats.org/officeDocument/2006/relationships/hyperlink" Target="consultantplus://offline/ref=E9DA9630072F93629DCC2DC8FB2A304A7A7DE192579AA416B5B51DC134U0n6H" TargetMode="External"/><Relationship Id="rId19" Type="http://schemas.openxmlformats.org/officeDocument/2006/relationships/hyperlink" Target="consultantplus://offline/ref=E9DA9630072F93629DCC33C5ED466F4F7977BF9F5B9FAE41EFEA469C630F54C0UC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DA9630072F93629DCC33C5ED466F4F7977BF9F5B9FA649ECEA469C630F54C0CB977A8613C3EFA95A7F5BU3n7H" TargetMode="External"/><Relationship Id="rId14" Type="http://schemas.openxmlformats.org/officeDocument/2006/relationships/hyperlink" Target="consultantplus://offline/ref=E9DA9630072F93629DCC2DC8FB2A304A7A7DE192579AA416B5B51DC134U0n6H" TargetMode="External"/><Relationship Id="rId22" Type="http://schemas.openxmlformats.org/officeDocument/2006/relationships/hyperlink" Target="consultantplus://offline/ref=E9DA9630072F93629DCC2DC8FB2A304A7A7DE1925799A416B5B51DC134U0n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63A7-444B-4079-A131-51AED019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21699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Администратор безопасности</cp:lastModifiedBy>
  <cp:revision>26</cp:revision>
  <cp:lastPrinted>2018-02-28T06:33:00Z</cp:lastPrinted>
  <dcterms:created xsi:type="dcterms:W3CDTF">2018-02-12T10:30:00Z</dcterms:created>
  <dcterms:modified xsi:type="dcterms:W3CDTF">2025-01-21T08:17:00Z</dcterms:modified>
</cp:coreProperties>
</file>